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5650" w14:textId="1F8EE05C" w:rsidR="00F33A66" w:rsidRDefault="00CD5734" w:rsidP="00952125">
      <w:pPr>
        <w:pStyle w:val="Heading1"/>
        <w:spacing w:before="360"/>
        <w:rPr>
          <w:rFonts w:ascii="Roboto" w:hAnsi="Roboto"/>
        </w:rPr>
      </w:pPr>
      <w:r>
        <w:rPr>
          <w:b/>
          <w:noProof/>
          <w:szCs w:val="20"/>
        </w:rPr>
        <w:drawing>
          <wp:anchor distT="0" distB="0" distL="114300" distR="114300" simplePos="0" relativeHeight="251664384" behindDoc="1" locked="0" layoutInCell="1" allowOverlap="1" wp14:anchorId="4741FCE4" wp14:editId="498F9E01">
            <wp:simplePos x="0" y="0"/>
            <wp:positionH relativeFrom="margin">
              <wp:posOffset>0</wp:posOffset>
            </wp:positionH>
            <wp:positionV relativeFrom="paragraph">
              <wp:posOffset>-635</wp:posOffset>
            </wp:positionV>
            <wp:extent cx="1862429" cy="478941"/>
            <wp:effectExtent l="0" t="0" r="5080" b="0"/>
            <wp:wrapNone/>
            <wp:docPr id="1443552974" name="Picture 1443552974" descr="A picture containing graphics, graphic design,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81533" name="Picture 1" descr="A picture containing graphics, graphic design, logo,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429" cy="478941"/>
                    </a:xfrm>
                    <a:prstGeom prst="rect">
                      <a:avLst/>
                    </a:prstGeom>
                  </pic:spPr>
                </pic:pic>
              </a:graphicData>
            </a:graphic>
          </wp:anchor>
        </w:drawing>
      </w:r>
      <w:r w:rsidR="006608E5">
        <w:rPr>
          <w:noProof/>
          <w14:ligatures w14:val="standardContextual"/>
        </w:rPr>
        <mc:AlternateContent>
          <mc:Choice Requires="wps">
            <w:drawing>
              <wp:anchor distT="0" distB="0" distL="114300" distR="114300" simplePos="0" relativeHeight="251662336" behindDoc="0" locked="0" layoutInCell="1" allowOverlap="1" wp14:anchorId="3AA87B20" wp14:editId="411783E1">
                <wp:simplePos x="0" y="0"/>
                <wp:positionH relativeFrom="leftMargin">
                  <wp:posOffset>-693148</wp:posOffset>
                </wp:positionH>
                <wp:positionV relativeFrom="paragraph">
                  <wp:posOffset>647972</wp:posOffset>
                </wp:positionV>
                <wp:extent cx="391795" cy="489585"/>
                <wp:effectExtent l="0" t="0" r="8255" b="5715"/>
                <wp:wrapNone/>
                <wp:docPr id="2052579355" name="Arrow: Right 6"/>
                <wp:cNvGraphicFramePr/>
                <a:graphic xmlns:a="http://schemas.openxmlformats.org/drawingml/2006/main">
                  <a:graphicData uri="http://schemas.microsoft.com/office/word/2010/wordprocessingShape">
                    <wps:wsp>
                      <wps:cNvSpPr/>
                      <wps:spPr>
                        <a:xfrm>
                          <a:off x="0" y="0"/>
                          <a:ext cx="391795" cy="489585"/>
                        </a:xfrm>
                        <a:prstGeom prst="rightArrow">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0B16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54.6pt;margin-top:51pt;width:30.85pt;height:38.5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" adj="10800" fillcolor="white [3212]" stroked="f" strokeweight="1pt">
                <w10:wrap anchorx="margin"/>
              </v:shape>
            </w:pict>
          </mc:Fallback>
        </mc:AlternateContent>
      </w:r>
    </w:p>
    <w:bookmarkStart w:id="0" w:name="_Hlk148518563"/>
    <w:p w14:paraId="23AC39E3" w14:textId="176ED13C" w:rsidR="00C339F2" w:rsidRPr="00276FA1" w:rsidRDefault="00E060D5" w:rsidP="007A7BDD">
      <w:pPr>
        <w:pStyle w:val="Heading1"/>
      </w:pPr>
      <w:r w:rsidRPr="00343B43">
        <w:rPr>
          <w:i/>
          <w:iCs/>
          <w:noProof/>
          <w14:ligatures w14:val="standardContextual"/>
        </w:rPr>
        <mc:AlternateContent>
          <mc:Choice Requires="wps">
            <w:drawing>
              <wp:anchor distT="0" distB="0" distL="114300" distR="114300" simplePos="0" relativeHeight="251660288" behindDoc="0" locked="0" layoutInCell="1" allowOverlap="1" wp14:anchorId="500F81B1" wp14:editId="0D2BC617">
                <wp:simplePos x="0" y="0"/>
                <wp:positionH relativeFrom="leftMargin">
                  <wp:posOffset>414564</wp:posOffset>
                </wp:positionH>
                <wp:positionV relativeFrom="paragraph">
                  <wp:posOffset>575945</wp:posOffset>
                </wp:positionV>
                <wp:extent cx="315595" cy="337185"/>
                <wp:effectExtent l="0" t="0" r="27305" b="24765"/>
                <wp:wrapNone/>
                <wp:docPr id="1053856336" name="Rectangle 5"/>
                <wp:cNvGraphicFramePr/>
                <a:graphic xmlns:a="http://schemas.openxmlformats.org/drawingml/2006/main">
                  <a:graphicData uri="http://schemas.microsoft.com/office/word/2010/wordprocessingShape">
                    <wps:wsp>
                      <wps:cNvSpPr/>
                      <wps:spPr>
                        <a:xfrm>
                          <a:off x="0" y="0"/>
                          <a:ext cx="315595" cy="33718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BACA5C" id="Rectangle 5" o:spid="_x0000_s1026" style="position:absolute;margin-left:32.65pt;margin-top:45.35pt;width:24.85pt;height:26.55pt;z-index:25166028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" fillcolor="white [3212]" strokecolor="white [3212]" strokeweight="1pt">
                <w10:wrap anchorx="margin"/>
              </v:rect>
            </w:pict>
          </mc:Fallback>
        </mc:AlternateContent>
      </w:r>
      <w:r w:rsidR="006608E5" w:rsidRPr="00343B43">
        <w:rPr>
          <w:i/>
          <w:iCs/>
          <w:noProof/>
          <w14:ligatures w14:val="standardContextual"/>
        </w:rPr>
        <mc:AlternateContent>
          <mc:Choice Requires="wps">
            <w:drawing>
              <wp:anchor distT="0" distB="0" distL="114300" distR="114300" simplePos="0" relativeHeight="251659264" behindDoc="0" locked="0" layoutInCell="1" allowOverlap="1" wp14:anchorId="30D69082" wp14:editId="46491840">
                <wp:simplePos x="0" y="0"/>
                <wp:positionH relativeFrom="margin">
                  <wp:align>right</wp:align>
                </wp:positionH>
                <wp:positionV relativeFrom="paragraph">
                  <wp:posOffset>675459</wp:posOffset>
                </wp:positionV>
                <wp:extent cx="6149975" cy="129902"/>
                <wp:effectExtent l="0" t="0" r="3175" b="3810"/>
                <wp:wrapNone/>
                <wp:docPr id="1749965477" name="Parallelogram 4"/>
                <wp:cNvGraphicFramePr/>
                <a:graphic xmlns:a="http://schemas.openxmlformats.org/drawingml/2006/main">
                  <a:graphicData uri="http://schemas.microsoft.com/office/word/2010/wordprocessingShape">
                    <wps:wsp>
                      <wps:cNvSpPr/>
                      <wps:spPr>
                        <a:xfrm>
                          <a:off x="0" y="0"/>
                          <a:ext cx="6149975" cy="129902"/>
                        </a:xfrm>
                        <a:prstGeom prst="parallelogram">
                          <a:avLst/>
                        </a:prstGeom>
                        <a:gradFill flip="none" rotWithShape="1">
                          <a:gsLst>
                            <a:gs pos="0">
                              <a:srgbClr val="0070C0"/>
                            </a:gs>
                            <a:gs pos="13000">
                              <a:srgbClr val="00B0F0"/>
                            </a:gs>
                            <a:gs pos="100000">
                              <a:schemeClr val="bg1"/>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9BB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433.05pt;margin-top:53.2pt;width:484.25pt;height: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" adj="114" fillcolor="#0070c0" stroked="f" strokeweight="1pt">
                <v:fill color2="white [3212]" rotate="t" angle="90" colors="0 #0070c0;8520f #00b0f0;1 white" focus="100%" type="gradient"/>
                <w10:wrap anchorx="margin"/>
              </v:shape>
            </w:pict>
          </mc:Fallback>
        </mc:AlternateContent>
      </w:r>
      <w:r w:rsidR="00276FA1" w:rsidRPr="00276FA1">
        <w:t xml:space="preserve">Policy </w:t>
      </w:r>
      <w:r w:rsidR="00276FA1" w:rsidRPr="007A7BDD">
        <w:t>Performance</w:t>
      </w:r>
      <w:r w:rsidR="00276FA1" w:rsidRPr="00276FA1">
        <w:t xml:space="preserve"> Indicators</w:t>
      </w:r>
    </w:p>
    <w:bookmarkEnd w:id="0"/>
    <w:p w14:paraId="6A3E6AB8" w14:textId="6947F213" w:rsidR="00952125" w:rsidRPr="00343B43" w:rsidRDefault="00952125" w:rsidP="00343B43"/>
    <w:p w14:paraId="5197F220" w14:textId="696069CB" w:rsidR="00276FA1" w:rsidRDefault="00276FA1" w:rsidP="00276FA1">
      <w:r>
        <w:t xml:space="preserve">Effective performance indicators are an important tool to support policy review and evaluation. Performance indicators should provide clear evidence on the effectiveness of a policy and how it is working in practice (i.e., is it meeting its intended objective?). Good performance indicators can signal when an element of a policy is not working well and amendments may be required. </w:t>
      </w:r>
    </w:p>
    <w:p w14:paraId="5ECB0E0F" w14:textId="77777777" w:rsidR="00276FA1" w:rsidRDefault="00276FA1" w:rsidP="00276FA1">
      <w:r>
        <w:t xml:space="preserve">As part of the policy development process, it is important to identify potential performance indicators for the policy and ensure that the associated data is available, or able to be collected, to support future policy evaluations. </w:t>
      </w:r>
    </w:p>
    <w:p w14:paraId="10BF731E" w14:textId="4FBECC74" w:rsidR="00276FA1" w:rsidRPr="007A7BDD" w:rsidRDefault="00276FA1" w:rsidP="007A7BDD">
      <w:pPr>
        <w:pStyle w:val="Heading2"/>
      </w:pPr>
      <w:r w:rsidRPr="007A7BDD">
        <w:t xml:space="preserve">Reporting on Policy </w:t>
      </w:r>
      <w:r w:rsidR="00C645A8">
        <w:t xml:space="preserve">Performance </w:t>
      </w:r>
      <w:r w:rsidRPr="007A7BDD">
        <w:t xml:space="preserve">Indicators </w:t>
      </w:r>
    </w:p>
    <w:p w14:paraId="1BB00A03" w14:textId="77777777" w:rsidR="00276FA1" w:rsidRDefault="00276FA1" w:rsidP="00276FA1">
      <w:r>
        <w:t>Performance indicators for the policy should provide information that indicates how the policy is working in the education system. Performance indicators can rely on qualitative or quantitative data. The policy development team should consider:</w:t>
      </w:r>
    </w:p>
    <w:p w14:paraId="4B7CCCD6" w14:textId="77777777" w:rsidR="00276FA1" w:rsidRDefault="00276FA1" w:rsidP="00276FA1">
      <w:pPr>
        <w:pStyle w:val="Bullet1"/>
      </w:pPr>
      <w:r>
        <w:t>W</w:t>
      </w:r>
      <w:r w:rsidRPr="0009365C">
        <w:t xml:space="preserve">hat </w:t>
      </w:r>
      <w:r>
        <w:t>data is regularly collected and available? (Consider data collection frequency, data source, and data owner.)</w:t>
      </w:r>
    </w:p>
    <w:p w14:paraId="0DCB0CFB" w14:textId="77777777" w:rsidR="00276FA1" w:rsidRDefault="00276FA1" w:rsidP="00276FA1">
      <w:pPr>
        <w:pStyle w:val="Bullet1"/>
      </w:pPr>
      <w:r>
        <w:t>What data could be collected specifically to support an evaluation (e.g., surveys and/or interviews with key informants/partners)?</w:t>
      </w:r>
    </w:p>
    <w:p w14:paraId="41BDA77D" w14:textId="77777777" w:rsidR="00276FA1" w:rsidRDefault="00276FA1" w:rsidP="00276FA1">
      <w:pPr>
        <w:pStyle w:val="Bullet1"/>
      </w:pPr>
      <w:r>
        <w:t>How does the data link to the objectives of the policy?</w:t>
      </w:r>
    </w:p>
    <w:p w14:paraId="6256581C" w14:textId="77777777" w:rsidR="00276FA1" w:rsidRDefault="00276FA1" w:rsidP="007A7BDD">
      <w:pPr>
        <w:pStyle w:val="Heading3"/>
      </w:pPr>
      <w:r>
        <w:t xml:space="preserve">Requirements for </w:t>
      </w:r>
      <w:r w:rsidRPr="007A7BDD">
        <w:t>data</w:t>
      </w:r>
      <w:r>
        <w:t xml:space="preserve"> collection should consider the following: </w:t>
      </w:r>
    </w:p>
    <w:p w14:paraId="257F04E9" w14:textId="77777777" w:rsidR="00276FA1" w:rsidRPr="00731BAB" w:rsidRDefault="00276FA1" w:rsidP="007A7BDD">
      <w:pPr>
        <w:pStyle w:val="Bullet1"/>
      </w:pPr>
      <w:r w:rsidRPr="00731BAB">
        <w:t xml:space="preserve">What data is required to support the objectives? </w:t>
      </w:r>
    </w:p>
    <w:p w14:paraId="14EC3736" w14:textId="77777777" w:rsidR="00276FA1" w:rsidRPr="00731BAB" w:rsidRDefault="00276FA1" w:rsidP="00276FA1">
      <w:pPr>
        <w:pStyle w:val="Bullet1"/>
      </w:pPr>
      <w:r w:rsidRPr="00731BAB">
        <w:t xml:space="preserve">What information system houses the data? </w:t>
      </w:r>
    </w:p>
    <w:p w14:paraId="450EE0EB" w14:textId="77777777" w:rsidR="00276FA1" w:rsidRPr="00731BAB" w:rsidRDefault="00276FA1" w:rsidP="00276FA1">
      <w:pPr>
        <w:pStyle w:val="Bullet1"/>
      </w:pPr>
      <w:r w:rsidRPr="00731BAB">
        <w:t>Who is responsible for collecting and entering the data into the system?</w:t>
      </w:r>
    </w:p>
    <w:p w14:paraId="2688CDAA" w14:textId="252D44AB" w:rsidR="008F6BDD" w:rsidRPr="008F6BDD" w:rsidRDefault="00276FA1" w:rsidP="00F45E8E">
      <w:pPr>
        <w:pStyle w:val="Bullet-2"/>
      </w:pPr>
      <w:r w:rsidRPr="00F45E8E">
        <w:rPr>
          <w:b/>
          <w:bCs/>
        </w:rPr>
        <w:t>Note:</w:t>
      </w:r>
      <w:r w:rsidRPr="008F6BDD">
        <w:t xml:space="preserve"> Allocated responsibility for data collection requirements is to be captured in a policy’s Roles and Responsibilities section.</w:t>
      </w:r>
    </w:p>
    <w:tbl>
      <w:tblPr>
        <w:tblStyle w:val="TableGrid"/>
        <w:tblpPr w:leftFromText="180" w:rightFromText="180" w:vertAnchor="text" w:horzAnchor="margin" w:tblpY="1012"/>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shd w:val="clear" w:color="auto" w:fill="EBF0F9"/>
        <w:tblLook w:val="04A0" w:firstRow="1" w:lastRow="0" w:firstColumn="1" w:lastColumn="0" w:noHBand="0" w:noVBand="1"/>
      </w:tblPr>
      <w:tblGrid>
        <w:gridCol w:w="9350"/>
      </w:tblGrid>
      <w:tr w:rsidR="00915D30" w:rsidRPr="00154AB6" w14:paraId="0CBC4732" w14:textId="77777777" w:rsidTr="006D3BF2">
        <w:tc>
          <w:tcPr>
            <w:tcW w:w="9350" w:type="dxa"/>
            <w:shd w:val="clear" w:color="auto" w:fill="EBF0F9"/>
          </w:tcPr>
          <w:p w14:paraId="7E5B3990" w14:textId="686A0F77" w:rsidR="00915D30" w:rsidRPr="00D6313F" w:rsidRDefault="00915D30" w:rsidP="002E3220">
            <w:pPr>
              <w:rPr>
                <w:color w:val="2F5496" w:themeColor="accent1" w:themeShade="BF"/>
              </w:rPr>
            </w:pPr>
            <w:r w:rsidRPr="007A7BDD">
              <w:rPr>
                <w:szCs w:val="20"/>
              </w:rPr>
              <w:t>Please delete this page prior to submitting the template.</w:t>
            </w:r>
          </w:p>
        </w:tc>
      </w:tr>
    </w:tbl>
    <w:p w14:paraId="150D5F25" w14:textId="72F11A3F" w:rsidR="008F6BDD" w:rsidRPr="00731BAB" w:rsidRDefault="00276FA1" w:rsidP="008F6BDD">
      <w:pPr>
        <w:pStyle w:val="Bullet1"/>
      </w:pPr>
      <w:r w:rsidRPr="008F6BDD">
        <w:t xml:space="preserve">How often is/should the data be collected and entered? </w:t>
      </w:r>
    </w:p>
    <w:p w14:paraId="3D07DACB" w14:textId="6D4FBE87" w:rsidR="008F6BDD" w:rsidRDefault="008F6BDD" w:rsidP="008F6BDD">
      <w:pPr>
        <w:pStyle w:val="Bullet1"/>
      </w:pPr>
      <w:r w:rsidRPr="00731BAB">
        <w:t xml:space="preserve">How frequent is reporting required? </w:t>
      </w:r>
      <w:r>
        <w:br/>
      </w:r>
    </w:p>
    <w:p w14:paraId="46402D43" w14:textId="055B7461" w:rsidR="00590C36" w:rsidRDefault="00590C36" w:rsidP="00FF53D4">
      <w:pPr>
        <w:pStyle w:val="Heading2"/>
        <w:spacing w:after="240"/>
        <w:rPr>
          <w:color w:val="auto"/>
          <w:sz w:val="40"/>
          <w:szCs w:val="32"/>
        </w:rPr>
      </w:pPr>
      <w:r>
        <w:rPr>
          <w:rFonts w:ascii="Roboto" w:hAnsi="Roboto"/>
          <w:b/>
          <w:noProof/>
          <w:szCs w:val="20"/>
        </w:rPr>
        <w:lastRenderedPageBreak/>
        <w:drawing>
          <wp:inline distT="0" distB="0" distL="0" distR="0" wp14:anchorId="208C6F07" wp14:editId="70780D25">
            <wp:extent cx="1037104" cy="266700"/>
            <wp:effectExtent l="0" t="0" r="0" b="0"/>
            <wp:docPr id="1001823275" name="Picture 1001823275" descr="A picture containing graphics, graphic design,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81533" name="Picture 1" descr="A picture containing graphics, graphic design, logo,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789" cy="275877"/>
                    </a:xfrm>
                    <a:prstGeom prst="rect">
                      <a:avLst/>
                    </a:prstGeom>
                  </pic:spPr>
                </pic:pic>
              </a:graphicData>
            </a:graphic>
          </wp:inline>
        </w:drawing>
      </w:r>
    </w:p>
    <w:p w14:paraId="0D714BB1" w14:textId="21C2B901" w:rsidR="00276FA1" w:rsidRPr="00590C36" w:rsidRDefault="00276FA1" w:rsidP="00FF53D4">
      <w:pPr>
        <w:pStyle w:val="Heading2"/>
        <w:spacing w:after="240"/>
        <w:rPr>
          <w:color w:val="auto"/>
          <w:sz w:val="40"/>
          <w:szCs w:val="32"/>
        </w:rPr>
      </w:pPr>
      <w:r w:rsidRPr="00590C36">
        <w:rPr>
          <w:color w:val="auto"/>
          <w:sz w:val="40"/>
          <w:szCs w:val="32"/>
        </w:rPr>
        <w:t>Policy Performance Indicators</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shd w:val="clear" w:color="auto" w:fill="EBF0F9"/>
        <w:tblLook w:val="04A0" w:firstRow="1" w:lastRow="0" w:firstColumn="1" w:lastColumn="0" w:noHBand="0" w:noVBand="1"/>
      </w:tblPr>
      <w:tblGrid>
        <w:gridCol w:w="9350"/>
      </w:tblGrid>
      <w:tr w:rsidR="00590C36" w:rsidRPr="00154AB6" w14:paraId="60EF1319" w14:textId="77777777" w:rsidTr="00F45E8E">
        <w:tc>
          <w:tcPr>
            <w:tcW w:w="9350" w:type="dxa"/>
            <w:shd w:val="clear" w:color="auto" w:fill="EBF0F9"/>
          </w:tcPr>
          <w:p w14:paraId="1AFFC32B" w14:textId="098FED8C" w:rsidR="00590C36" w:rsidRPr="00D6313F" w:rsidRDefault="00590C36" w:rsidP="00590C36">
            <w:pPr>
              <w:spacing w:before="60"/>
              <w:rPr>
                <w:color w:val="2F5496" w:themeColor="accent1" w:themeShade="BF"/>
              </w:rPr>
            </w:pPr>
            <w:r w:rsidRPr="007A7BDD">
              <w:rPr>
                <w:szCs w:val="20"/>
              </w:rPr>
              <w:t>Please complete this template and submit it to the Director of Policy</w:t>
            </w:r>
            <w:r w:rsidR="00066CF8" w:rsidRPr="00066CF8">
              <w:rPr>
                <w:szCs w:val="20"/>
              </w:rPr>
              <w:t>, Legislation and RCE Liaison</w:t>
            </w:r>
            <w:r w:rsidR="00883B5A">
              <w:rPr>
                <w:szCs w:val="20"/>
              </w:rPr>
              <w:t xml:space="preserve">, </w:t>
            </w:r>
            <w:r w:rsidR="00883B5A">
              <w:t>Department of Education and Early Childhood Development (EECD)</w:t>
            </w:r>
            <w:r w:rsidRPr="007A7BDD">
              <w:rPr>
                <w:szCs w:val="20"/>
              </w:rPr>
              <w:t>.</w:t>
            </w:r>
            <w:r w:rsidR="00AB2164" w:rsidRPr="007A7BDD">
              <w:rPr>
                <w:szCs w:val="20"/>
              </w:rPr>
              <w:t xml:space="preserve"> </w:t>
            </w:r>
          </w:p>
        </w:tc>
      </w:tr>
    </w:tbl>
    <w:p w14:paraId="4EBC950D" w14:textId="77777777" w:rsidR="00590C36" w:rsidRPr="005E3B15" w:rsidRDefault="00590C36" w:rsidP="00590C36">
      <w:pPr>
        <w:spacing w:before="0" w:after="0"/>
        <w:rPr>
          <w:color w:val="2F5496" w:themeColor="accent1" w:themeShade="BF"/>
        </w:rPr>
      </w:pPr>
    </w:p>
    <w:p w14:paraId="33AEEDF0" w14:textId="77777777" w:rsidR="00590C36" w:rsidRPr="00E34D36" w:rsidRDefault="00590C36" w:rsidP="00590C36">
      <w:pPr>
        <w:spacing w:before="0"/>
      </w:pPr>
      <w:r w:rsidRPr="00E34D36">
        <w:t xml:space="preserve">Name of policy: </w:t>
      </w:r>
    </w:p>
    <w:p w14:paraId="58EADE56" w14:textId="77777777" w:rsidR="00590C36" w:rsidRPr="00E34D36" w:rsidRDefault="00590C36" w:rsidP="00590C36">
      <w:pPr>
        <w:rPr>
          <w:lang w:val="en-US"/>
        </w:rPr>
      </w:pPr>
      <w:r>
        <w:rPr>
          <w:lang w:val="en-US"/>
        </w:rPr>
        <w:t>P</w:t>
      </w:r>
      <w:r w:rsidRPr="00E34D36">
        <w:rPr>
          <w:lang w:val="en-US"/>
        </w:rPr>
        <w:t xml:space="preserve">olicy owner </w:t>
      </w:r>
      <w:r>
        <w:rPr>
          <w:lang w:val="en-US"/>
        </w:rPr>
        <w:t>(</w:t>
      </w:r>
      <w:r w:rsidRPr="00E34D36">
        <w:rPr>
          <w:lang w:val="en-US"/>
        </w:rPr>
        <w:t>name</w:t>
      </w:r>
      <w:r>
        <w:rPr>
          <w:lang w:val="en-US"/>
        </w:rPr>
        <w:t xml:space="preserve"> and</w:t>
      </w:r>
      <w:r w:rsidRPr="00E34D36">
        <w:rPr>
          <w:lang w:val="en-US"/>
        </w:rPr>
        <w:t xml:space="preserve"> title</w:t>
      </w:r>
      <w:r>
        <w:rPr>
          <w:lang w:val="en-US"/>
        </w:rPr>
        <w:t>)</w:t>
      </w:r>
      <w:r w:rsidRPr="00E34D36">
        <w:rPr>
          <w:lang w:val="en-US"/>
        </w:rPr>
        <w:t xml:space="preserve">: </w:t>
      </w:r>
    </w:p>
    <w:p w14:paraId="45607464" w14:textId="77777777" w:rsidR="00590C36" w:rsidRDefault="00590C36" w:rsidP="00590C36">
      <w:pPr>
        <w:rPr>
          <w:lang w:val="en-US"/>
        </w:rPr>
      </w:pPr>
      <w:r>
        <w:rPr>
          <w:lang w:val="en-US"/>
        </w:rPr>
        <w:t>C</w:t>
      </w:r>
      <w:r w:rsidRPr="00E34D36">
        <w:rPr>
          <w:lang w:val="en-US"/>
        </w:rPr>
        <w:t xml:space="preserve">ontent lead </w:t>
      </w:r>
      <w:r>
        <w:rPr>
          <w:lang w:val="en-US"/>
        </w:rPr>
        <w:t>(</w:t>
      </w:r>
      <w:r w:rsidRPr="00E34D36">
        <w:rPr>
          <w:lang w:val="en-US"/>
        </w:rPr>
        <w:t>name</w:t>
      </w:r>
      <w:r>
        <w:rPr>
          <w:lang w:val="en-US"/>
        </w:rPr>
        <w:t xml:space="preserve"> and</w:t>
      </w:r>
      <w:r w:rsidRPr="00E34D36">
        <w:rPr>
          <w:lang w:val="en-US"/>
        </w:rPr>
        <w:t xml:space="preserve"> title): </w:t>
      </w:r>
    </w:p>
    <w:p w14:paraId="205DF06E" w14:textId="5F70580F" w:rsidR="00590C36" w:rsidRDefault="00590C36" w:rsidP="00590C36">
      <w:pPr>
        <w:spacing w:after="240"/>
        <w:rPr>
          <w:b/>
          <w:bCs/>
          <w:lang w:val="en-US"/>
        </w:rPr>
      </w:pPr>
      <w:r>
        <w:rPr>
          <w:lang w:val="en-US"/>
        </w:rPr>
        <w:t>D</w:t>
      </w:r>
      <w:r w:rsidRPr="00E34D36">
        <w:rPr>
          <w:lang w:val="en-US"/>
        </w:rPr>
        <w:t>ate (</w:t>
      </w:r>
      <w:r w:rsidRPr="00D6313F">
        <w:rPr>
          <w:sz w:val="20"/>
          <w:szCs w:val="20"/>
          <w:lang w:val="en-US"/>
        </w:rPr>
        <w:t>DD/MM/YYYY</w:t>
      </w:r>
      <w:r w:rsidRPr="00E34D36">
        <w:rPr>
          <w:lang w:val="en-US"/>
        </w:rPr>
        <w:t>):</w:t>
      </w:r>
      <w:r>
        <w:rPr>
          <w:b/>
          <w:bCs/>
          <w:lang w:val="en-US"/>
        </w:rPr>
        <w:t xml:space="preserve"> </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123"/>
        <w:gridCol w:w="3390"/>
        <w:gridCol w:w="1923"/>
        <w:gridCol w:w="1914"/>
      </w:tblGrid>
      <w:tr w:rsidR="00FF53D4" w14:paraId="4766E30A" w14:textId="1727C0CE" w:rsidTr="00B1334D">
        <w:trPr>
          <w:tblHeader/>
        </w:trPr>
        <w:tc>
          <w:tcPr>
            <w:tcW w:w="2123" w:type="dxa"/>
            <w:shd w:val="clear" w:color="auto" w:fill="EBF0F9"/>
          </w:tcPr>
          <w:p w14:paraId="319E865B" w14:textId="729F7AF0" w:rsidR="00FF53D4" w:rsidRPr="00F97F46" w:rsidRDefault="00FF53D4" w:rsidP="00332ED4">
            <w:pPr>
              <w:pStyle w:val="TableHeading"/>
            </w:pPr>
            <w:r w:rsidRPr="00F97F46">
              <w:t>Indicator/Metric</w:t>
            </w:r>
          </w:p>
        </w:tc>
        <w:tc>
          <w:tcPr>
            <w:tcW w:w="3390" w:type="dxa"/>
            <w:shd w:val="clear" w:color="auto" w:fill="EBF0F9"/>
          </w:tcPr>
          <w:p w14:paraId="299530AB" w14:textId="04E7F3D0" w:rsidR="00FF53D4" w:rsidRPr="00332ED4" w:rsidRDefault="00FF53D4" w:rsidP="00332ED4">
            <w:pPr>
              <w:pStyle w:val="TableHeading"/>
            </w:pPr>
            <w:r w:rsidRPr="00F97F46">
              <w:t xml:space="preserve">Supporting Data </w:t>
            </w:r>
            <w:r w:rsidRPr="00F97F46">
              <w:br/>
            </w:r>
            <w:r w:rsidRPr="00332ED4">
              <w:rPr>
                <w:rFonts w:asciiTheme="majorHAnsi" w:hAnsiTheme="majorHAnsi" w:cstheme="majorHAnsi"/>
                <w:b w:val="0"/>
                <w:bCs/>
              </w:rPr>
              <w:t>(</w:t>
            </w:r>
            <w:r w:rsidR="00346432" w:rsidRPr="00332ED4">
              <w:rPr>
                <w:rFonts w:asciiTheme="majorHAnsi" w:hAnsiTheme="majorHAnsi" w:cstheme="majorHAnsi"/>
                <w:b w:val="0"/>
                <w:bCs/>
              </w:rPr>
              <w:t>i</w:t>
            </w:r>
            <w:r w:rsidRPr="00332ED4">
              <w:rPr>
                <w:rFonts w:asciiTheme="majorHAnsi" w:hAnsiTheme="majorHAnsi" w:cstheme="majorHAnsi"/>
                <w:b w:val="0"/>
                <w:bCs/>
              </w:rPr>
              <w:t xml:space="preserve">ncluding an explanation of </w:t>
            </w:r>
            <w:r w:rsidR="00346432" w:rsidRPr="00332ED4">
              <w:rPr>
                <w:rFonts w:asciiTheme="majorHAnsi" w:hAnsiTheme="majorHAnsi" w:cstheme="majorHAnsi"/>
                <w:b w:val="0"/>
                <w:bCs/>
              </w:rPr>
              <w:br/>
            </w:r>
            <w:r w:rsidRPr="00332ED4">
              <w:rPr>
                <w:rFonts w:asciiTheme="majorHAnsi" w:hAnsiTheme="majorHAnsi" w:cstheme="majorHAnsi"/>
                <w:b w:val="0"/>
                <w:bCs/>
              </w:rPr>
              <w:t xml:space="preserve">how the data is to be used as </w:t>
            </w:r>
            <w:r w:rsidR="00346432" w:rsidRPr="00332ED4">
              <w:rPr>
                <w:rFonts w:asciiTheme="majorHAnsi" w:hAnsiTheme="majorHAnsi" w:cstheme="majorHAnsi"/>
                <w:b w:val="0"/>
                <w:bCs/>
              </w:rPr>
              <w:br/>
            </w:r>
            <w:r w:rsidRPr="00332ED4">
              <w:rPr>
                <w:rFonts w:asciiTheme="majorHAnsi" w:hAnsiTheme="majorHAnsi" w:cstheme="majorHAnsi"/>
                <w:b w:val="0"/>
                <w:bCs/>
              </w:rPr>
              <w:t>an indication of performance)</w:t>
            </w:r>
          </w:p>
        </w:tc>
        <w:tc>
          <w:tcPr>
            <w:tcW w:w="1923" w:type="dxa"/>
            <w:shd w:val="clear" w:color="auto" w:fill="EBF0F9"/>
          </w:tcPr>
          <w:p w14:paraId="5B78E144" w14:textId="038B2A5F" w:rsidR="00FF53D4" w:rsidRPr="00F97F46" w:rsidRDefault="00FF53D4" w:rsidP="00332ED4">
            <w:pPr>
              <w:pStyle w:val="TableHeading"/>
            </w:pPr>
            <w:r w:rsidRPr="00F97F46">
              <w:t xml:space="preserve">Is this data currently collected? </w:t>
            </w:r>
            <w:r w:rsidRPr="00F97F46">
              <w:br/>
              <w:t>How often?</w:t>
            </w:r>
          </w:p>
        </w:tc>
        <w:tc>
          <w:tcPr>
            <w:tcW w:w="1914" w:type="dxa"/>
            <w:shd w:val="clear" w:color="auto" w:fill="EBF0F9"/>
          </w:tcPr>
          <w:p w14:paraId="6B1C62A5" w14:textId="06C08032" w:rsidR="00FF53D4" w:rsidRPr="00F97F46" w:rsidRDefault="00FF53D4" w:rsidP="00332ED4">
            <w:pPr>
              <w:pStyle w:val="TableHeading"/>
            </w:pPr>
            <w:r w:rsidRPr="00F97F46">
              <w:t>Who has access to this data?</w:t>
            </w:r>
          </w:p>
        </w:tc>
      </w:tr>
      <w:tr w:rsidR="00FF53D4" w14:paraId="04FAE4AE" w14:textId="3B013C8B" w:rsidTr="00B1334D">
        <w:trPr>
          <w:cantSplit/>
          <w:trHeight w:val="965"/>
        </w:trPr>
        <w:tc>
          <w:tcPr>
            <w:tcW w:w="2123" w:type="dxa"/>
          </w:tcPr>
          <w:p w14:paraId="5120E1B4" w14:textId="51EFAD2C" w:rsidR="00FF53D4" w:rsidRPr="00AD0BB6" w:rsidRDefault="00FF53D4" w:rsidP="00A80A8D"/>
        </w:tc>
        <w:tc>
          <w:tcPr>
            <w:tcW w:w="3390" w:type="dxa"/>
          </w:tcPr>
          <w:p w14:paraId="757FA5E2" w14:textId="2E8106C6" w:rsidR="00FF53D4" w:rsidRDefault="00FF53D4" w:rsidP="00A80A8D">
            <w:pPr>
              <w:pStyle w:val="Bullet1"/>
            </w:pPr>
          </w:p>
        </w:tc>
        <w:tc>
          <w:tcPr>
            <w:tcW w:w="1923" w:type="dxa"/>
          </w:tcPr>
          <w:p w14:paraId="3D0BB3BB" w14:textId="0914C389" w:rsidR="00FF53D4" w:rsidRDefault="00FF53D4" w:rsidP="00332ED4"/>
        </w:tc>
        <w:tc>
          <w:tcPr>
            <w:tcW w:w="1914" w:type="dxa"/>
          </w:tcPr>
          <w:p w14:paraId="397C69DA" w14:textId="51AFE42C" w:rsidR="00FF53D4" w:rsidRDefault="00FF53D4" w:rsidP="00332ED4"/>
        </w:tc>
      </w:tr>
      <w:tr w:rsidR="00FF53D4" w14:paraId="362CD204" w14:textId="74F5A35D" w:rsidTr="00B1334D">
        <w:trPr>
          <w:trHeight w:val="992"/>
        </w:trPr>
        <w:tc>
          <w:tcPr>
            <w:tcW w:w="2123" w:type="dxa"/>
          </w:tcPr>
          <w:p w14:paraId="28238F39" w14:textId="63D13CAE" w:rsidR="00FF53D4" w:rsidRPr="00AD0BB6" w:rsidRDefault="00FF53D4" w:rsidP="00332ED4"/>
        </w:tc>
        <w:tc>
          <w:tcPr>
            <w:tcW w:w="3390" w:type="dxa"/>
          </w:tcPr>
          <w:p w14:paraId="773A5765" w14:textId="6FC42D22" w:rsidR="00FF53D4" w:rsidRDefault="00FF53D4" w:rsidP="00E60160">
            <w:pPr>
              <w:pStyle w:val="Bullet1"/>
            </w:pPr>
          </w:p>
        </w:tc>
        <w:tc>
          <w:tcPr>
            <w:tcW w:w="1923" w:type="dxa"/>
          </w:tcPr>
          <w:p w14:paraId="1437A7CB" w14:textId="492C0A44" w:rsidR="00FF53D4" w:rsidRDefault="00FF53D4" w:rsidP="00332ED4"/>
        </w:tc>
        <w:tc>
          <w:tcPr>
            <w:tcW w:w="1914" w:type="dxa"/>
          </w:tcPr>
          <w:p w14:paraId="0E891874" w14:textId="3BC83A66" w:rsidR="00FF53D4" w:rsidRDefault="00FF53D4" w:rsidP="00332ED4"/>
        </w:tc>
      </w:tr>
      <w:tr w:rsidR="00332ED4" w14:paraId="5F9CA565" w14:textId="77777777" w:rsidTr="00B1334D">
        <w:trPr>
          <w:trHeight w:val="1030"/>
        </w:trPr>
        <w:tc>
          <w:tcPr>
            <w:tcW w:w="2123" w:type="dxa"/>
          </w:tcPr>
          <w:p w14:paraId="269AD80A" w14:textId="74FFCEE3" w:rsidR="00332ED4" w:rsidRPr="00FF53D4" w:rsidRDefault="00332ED4" w:rsidP="00332ED4"/>
        </w:tc>
        <w:tc>
          <w:tcPr>
            <w:tcW w:w="3390" w:type="dxa"/>
          </w:tcPr>
          <w:p w14:paraId="1D5EB1DB" w14:textId="5B08A070" w:rsidR="00332ED4" w:rsidRDefault="00332ED4" w:rsidP="00E60160">
            <w:pPr>
              <w:pStyle w:val="Bullet1"/>
              <w:rPr>
                <w:lang w:val="en-US"/>
              </w:rPr>
            </w:pPr>
          </w:p>
        </w:tc>
        <w:tc>
          <w:tcPr>
            <w:tcW w:w="1923" w:type="dxa"/>
          </w:tcPr>
          <w:p w14:paraId="54D9D734" w14:textId="3B0BC794" w:rsidR="00332ED4" w:rsidRPr="002041F8" w:rsidRDefault="00332ED4" w:rsidP="00332ED4">
            <w:pPr>
              <w:rPr>
                <w:lang w:val="en-US"/>
              </w:rPr>
            </w:pPr>
          </w:p>
        </w:tc>
        <w:tc>
          <w:tcPr>
            <w:tcW w:w="1914" w:type="dxa"/>
          </w:tcPr>
          <w:p w14:paraId="4421CC05" w14:textId="34812A42" w:rsidR="00332ED4" w:rsidRDefault="00332ED4" w:rsidP="00332ED4">
            <w:pPr>
              <w:rPr>
                <w:lang w:val="en-US"/>
              </w:rPr>
            </w:pPr>
          </w:p>
        </w:tc>
      </w:tr>
    </w:tbl>
    <w:p w14:paraId="17BB56B2" w14:textId="2A049110" w:rsidR="006D3BF2" w:rsidRPr="00E34D36" w:rsidRDefault="006D3BF2" w:rsidP="006D3BF2">
      <w:pPr>
        <w:jc w:val="right"/>
        <w:rPr>
          <w:sz w:val="14"/>
          <w:szCs w:val="14"/>
        </w:rPr>
      </w:pPr>
      <w:r w:rsidRPr="00E34D36">
        <w:rPr>
          <w:sz w:val="14"/>
          <w:szCs w:val="14"/>
        </w:rPr>
        <w:t>202</w:t>
      </w:r>
      <w:r w:rsidR="00066CF8">
        <w:rPr>
          <w:sz w:val="14"/>
          <w:szCs w:val="14"/>
        </w:rPr>
        <w:t>40</w:t>
      </w:r>
      <w:r w:rsidR="00502532">
        <w:rPr>
          <w:sz w:val="14"/>
          <w:szCs w:val="14"/>
        </w:rPr>
        <w:t>1</w:t>
      </w:r>
      <w:r w:rsidR="00074CB3">
        <w:rPr>
          <w:sz w:val="14"/>
          <w:szCs w:val="14"/>
        </w:rPr>
        <w:t>2</w:t>
      </w:r>
      <w:r w:rsidR="00883B5A">
        <w:rPr>
          <w:sz w:val="14"/>
          <w:szCs w:val="14"/>
        </w:rPr>
        <w:t>4</w:t>
      </w:r>
    </w:p>
    <w:p w14:paraId="65FFDD5E" w14:textId="2B65E455" w:rsidR="00AD0BB6" w:rsidRPr="00E34D36" w:rsidRDefault="00AD0BB6" w:rsidP="00E51997">
      <w:pPr>
        <w:pStyle w:val="Prompt"/>
        <w:numPr>
          <w:ilvl w:val="0"/>
          <w:numId w:val="0"/>
        </w:numPr>
        <w:rPr>
          <w:sz w:val="14"/>
          <w:szCs w:val="14"/>
        </w:rPr>
      </w:pPr>
    </w:p>
    <w:sectPr w:rsidR="00AD0BB6" w:rsidRPr="00E34D36" w:rsidSect="00E51997">
      <w:footerReference w:type="default" r:id="rId9"/>
      <w:pgSz w:w="12240" w:h="15840"/>
      <w:pgMar w:top="1134"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6A44" w14:textId="77777777" w:rsidR="00855F16" w:rsidRDefault="00855F16" w:rsidP="006C2E61">
      <w:pPr>
        <w:spacing w:before="0" w:after="0"/>
      </w:pPr>
      <w:r>
        <w:separator/>
      </w:r>
    </w:p>
  </w:endnote>
  <w:endnote w:type="continuationSeparator" w:id="0">
    <w:p w14:paraId="0F06F53D" w14:textId="77777777" w:rsidR="00855F16" w:rsidRDefault="00855F16" w:rsidP="006C2E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0070C0"/>
        <w:sz w:val="18"/>
        <w:szCs w:val="18"/>
      </w:rPr>
      <w:id w:val="-2117127279"/>
      <w:docPartObj>
        <w:docPartGallery w:val="Page Numbers (Top of Page)"/>
        <w:docPartUnique/>
      </w:docPartObj>
    </w:sdtPr>
    <w:sdtEndPr>
      <w:rPr>
        <w:rFonts w:asciiTheme="majorHAnsi" w:hAnsiTheme="majorHAnsi" w:cstheme="majorHAnsi"/>
        <w:b w:val="0"/>
        <w:bCs w:val="0"/>
        <w:sz w:val="20"/>
        <w:szCs w:val="20"/>
      </w:rPr>
    </w:sdtEndPr>
    <w:sdtContent>
      <w:p w14:paraId="1FB5AC01" w14:textId="2C6484A5" w:rsidR="00E51997" w:rsidRPr="00332ED4" w:rsidRDefault="00E51997" w:rsidP="00E51997">
        <w:pPr>
          <w:pStyle w:val="Footer"/>
          <w:spacing w:before="0"/>
          <w:rPr>
            <w:rFonts w:asciiTheme="majorHAnsi" w:hAnsiTheme="majorHAnsi" w:cstheme="majorHAnsi"/>
          </w:rPr>
        </w:pPr>
        <w:r w:rsidRPr="00332ED4">
          <w:rPr>
            <w:rFonts w:asciiTheme="majorHAnsi" w:hAnsiTheme="majorHAnsi" w:cstheme="majorHAnsi"/>
            <w:color w:val="0070C0"/>
            <w:sz w:val="20"/>
            <w:szCs w:val="20"/>
          </w:rPr>
          <w:t>Policy Performance Indicators</w:t>
        </w:r>
        <w:r w:rsidRPr="00332ED4">
          <w:rPr>
            <w:rFonts w:asciiTheme="majorHAnsi" w:hAnsiTheme="majorHAnsi" w:cstheme="majorHAnsi"/>
            <w:color w:val="0070C0"/>
            <w:sz w:val="20"/>
            <w:szCs w:val="20"/>
          </w:rPr>
          <w:tab/>
        </w:r>
        <w:r w:rsidRPr="00332ED4">
          <w:rPr>
            <w:rFonts w:asciiTheme="majorHAnsi" w:hAnsiTheme="majorHAnsi" w:cstheme="majorHAnsi"/>
            <w:b/>
            <w:bCs/>
            <w:color w:val="0070C0"/>
            <w:sz w:val="20"/>
            <w:szCs w:val="20"/>
          </w:rPr>
          <w:tab/>
        </w:r>
        <w:sdt>
          <w:sdtPr>
            <w:rPr>
              <w:rFonts w:asciiTheme="majorHAnsi" w:hAnsiTheme="majorHAnsi" w:cstheme="majorHAnsi"/>
            </w:rPr>
            <w:id w:val="1684551496"/>
            <w:docPartObj>
              <w:docPartGallery w:val="Page Numbers (Bottom of Page)"/>
              <w:docPartUnique/>
            </w:docPartObj>
          </w:sdtPr>
          <w:sdtEndPr>
            <w:rPr>
              <w:b/>
              <w:bCs/>
              <w:color w:val="0070C0"/>
              <w:sz w:val="20"/>
              <w:szCs w:val="20"/>
            </w:rPr>
          </w:sdtEndPr>
          <w:sdtContent>
            <w:r w:rsidR="00F97F46" w:rsidRPr="00332ED4">
              <w:rPr>
                <w:rFonts w:asciiTheme="majorHAnsi" w:hAnsiTheme="majorHAnsi" w:cstheme="majorHAnsi"/>
                <w:color w:val="0070C0"/>
                <w:sz w:val="20"/>
                <w:szCs w:val="20"/>
              </w:rPr>
              <w:t>Page</w:t>
            </w:r>
            <w:r w:rsidR="00F97F46" w:rsidRPr="00332ED4">
              <w:rPr>
                <w:rFonts w:asciiTheme="majorHAnsi" w:hAnsiTheme="majorHAnsi" w:cstheme="majorHAnsi"/>
                <w:b/>
                <w:bCs/>
                <w:color w:val="0070C0"/>
                <w:sz w:val="20"/>
                <w:szCs w:val="20"/>
              </w:rPr>
              <w:t xml:space="preserve"> </w:t>
            </w:r>
            <w:r w:rsidR="00F97F46" w:rsidRPr="00332ED4">
              <w:rPr>
                <w:rFonts w:asciiTheme="majorHAnsi" w:hAnsiTheme="majorHAnsi" w:cstheme="majorHAnsi"/>
                <w:b/>
                <w:bCs/>
                <w:color w:val="0070C0"/>
                <w:sz w:val="20"/>
                <w:szCs w:val="20"/>
              </w:rPr>
              <w:fldChar w:fldCharType="begin"/>
            </w:r>
            <w:r w:rsidR="00F97F46" w:rsidRPr="00332ED4">
              <w:rPr>
                <w:rFonts w:asciiTheme="majorHAnsi" w:hAnsiTheme="majorHAnsi" w:cstheme="majorHAnsi"/>
                <w:b/>
                <w:bCs/>
                <w:color w:val="0070C0"/>
                <w:sz w:val="20"/>
                <w:szCs w:val="20"/>
              </w:rPr>
              <w:instrText xml:space="preserve"> PAGE </w:instrText>
            </w:r>
            <w:r w:rsidR="00F97F46" w:rsidRPr="00332ED4">
              <w:rPr>
                <w:rFonts w:asciiTheme="majorHAnsi" w:hAnsiTheme="majorHAnsi" w:cstheme="majorHAnsi"/>
                <w:b/>
                <w:bCs/>
                <w:color w:val="0070C0"/>
                <w:sz w:val="20"/>
                <w:szCs w:val="20"/>
              </w:rPr>
              <w:fldChar w:fldCharType="separate"/>
            </w:r>
            <w:r w:rsidR="00F97F46" w:rsidRPr="00332ED4">
              <w:rPr>
                <w:rFonts w:asciiTheme="majorHAnsi" w:hAnsiTheme="majorHAnsi" w:cstheme="majorHAnsi"/>
                <w:b/>
                <w:bCs/>
                <w:color w:val="0070C0"/>
                <w:szCs w:val="20"/>
              </w:rPr>
              <w:t>2</w:t>
            </w:r>
            <w:r w:rsidR="00F97F46" w:rsidRPr="00332ED4">
              <w:rPr>
                <w:rFonts w:asciiTheme="majorHAnsi" w:hAnsiTheme="majorHAnsi" w:cstheme="majorHAnsi"/>
                <w:b/>
                <w:bCs/>
                <w:color w:val="0070C0"/>
                <w:sz w:val="20"/>
                <w:szCs w:val="20"/>
              </w:rPr>
              <w:fldChar w:fldCharType="end"/>
            </w:r>
            <w:r w:rsidR="00F97F46" w:rsidRPr="00332ED4">
              <w:rPr>
                <w:rFonts w:asciiTheme="majorHAnsi" w:hAnsiTheme="majorHAnsi" w:cstheme="majorHAnsi"/>
                <w:b/>
                <w:bCs/>
                <w:color w:val="0070C0"/>
                <w:sz w:val="20"/>
                <w:szCs w:val="20"/>
              </w:rPr>
              <w:t xml:space="preserve"> </w:t>
            </w:r>
            <w:r w:rsidR="00F97F46" w:rsidRPr="00332ED4">
              <w:rPr>
                <w:rFonts w:asciiTheme="majorHAnsi" w:hAnsiTheme="majorHAnsi" w:cstheme="majorHAnsi"/>
                <w:color w:val="0070C0"/>
                <w:sz w:val="20"/>
                <w:szCs w:val="20"/>
              </w:rPr>
              <w:t>of</w:t>
            </w:r>
            <w:r w:rsidR="00F97F46" w:rsidRPr="00332ED4">
              <w:rPr>
                <w:rFonts w:asciiTheme="majorHAnsi" w:hAnsiTheme="majorHAnsi" w:cstheme="majorHAnsi"/>
                <w:b/>
                <w:bCs/>
                <w:color w:val="0070C0"/>
                <w:sz w:val="20"/>
                <w:szCs w:val="20"/>
              </w:rPr>
              <w:t xml:space="preserve"> </w:t>
            </w:r>
            <w:r w:rsidR="00F97F46" w:rsidRPr="00332ED4">
              <w:rPr>
                <w:rFonts w:asciiTheme="majorHAnsi" w:hAnsiTheme="majorHAnsi" w:cstheme="majorHAnsi"/>
                <w:b/>
                <w:bCs/>
                <w:color w:val="0070C0"/>
                <w:sz w:val="20"/>
                <w:szCs w:val="20"/>
              </w:rPr>
              <w:fldChar w:fldCharType="begin"/>
            </w:r>
            <w:r w:rsidR="00F97F46" w:rsidRPr="00332ED4">
              <w:rPr>
                <w:rFonts w:asciiTheme="majorHAnsi" w:hAnsiTheme="majorHAnsi" w:cstheme="majorHAnsi"/>
                <w:b/>
                <w:bCs/>
                <w:color w:val="0070C0"/>
                <w:sz w:val="20"/>
                <w:szCs w:val="20"/>
              </w:rPr>
              <w:instrText xml:space="preserve"> NUMPAGES  </w:instrText>
            </w:r>
            <w:r w:rsidR="00F97F46" w:rsidRPr="00332ED4">
              <w:rPr>
                <w:rFonts w:asciiTheme="majorHAnsi" w:hAnsiTheme="majorHAnsi" w:cstheme="majorHAnsi"/>
                <w:b/>
                <w:bCs/>
                <w:color w:val="0070C0"/>
                <w:sz w:val="20"/>
                <w:szCs w:val="20"/>
              </w:rPr>
              <w:fldChar w:fldCharType="separate"/>
            </w:r>
            <w:r w:rsidR="00F97F46" w:rsidRPr="00332ED4">
              <w:rPr>
                <w:rFonts w:asciiTheme="majorHAnsi" w:hAnsiTheme="majorHAnsi" w:cstheme="majorHAnsi"/>
                <w:b/>
                <w:bCs/>
                <w:color w:val="0070C0"/>
                <w:szCs w:val="20"/>
              </w:rPr>
              <w:t>3</w:t>
            </w:r>
            <w:r w:rsidR="00F97F46" w:rsidRPr="00332ED4">
              <w:rPr>
                <w:rFonts w:asciiTheme="majorHAnsi" w:hAnsiTheme="majorHAnsi" w:cstheme="majorHAnsi"/>
                <w:b/>
                <w:bCs/>
                <w:color w:val="0070C0"/>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8073" w14:textId="77777777" w:rsidR="00855F16" w:rsidRDefault="00855F16" w:rsidP="006C2E61">
      <w:pPr>
        <w:spacing w:before="0" w:after="0"/>
      </w:pPr>
      <w:r>
        <w:separator/>
      </w:r>
    </w:p>
  </w:footnote>
  <w:footnote w:type="continuationSeparator" w:id="0">
    <w:p w14:paraId="039BBD0B" w14:textId="77777777" w:rsidR="00855F16" w:rsidRDefault="00855F16" w:rsidP="006C2E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474B"/>
    <w:multiLevelType w:val="hybridMultilevel"/>
    <w:tmpl w:val="9B56C736"/>
    <w:lvl w:ilvl="0" w:tplc="5DE6A3C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924201"/>
    <w:multiLevelType w:val="hybridMultilevel"/>
    <w:tmpl w:val="1FF09C48"/>
    <w:lvl w:ilvl="0" w:tplc="85B61212">
      <w:start w:val="1"/>
      <w:numFmt w:val="bullet"/>
      <w:pStyle w:val="Bullet2"/>
      <w:lvlText w:val="–"/>
      <w:lvlJc w:val="left"/>
      <w:pPr>
        <w:ind w:left="360" w:hanging="360"/>
      </w:pPr>
      <w:rPr>
        <w:rFonts w:ascii="Calibri" w:hAnsi="Calibri"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 w15:restartNumberingAfterBreak="0">
    <w:nsid w:val="1D770707"/>
    <w:multiLevelType w:val="hybridMultilevel"/>
    <w:tmpl w:val="AEB03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C13121C"/>
    <w:multiLevelType w:val="multilevel"/>
    <w:tmpl w:val="8B0CC0A2"/>
    <w:lvl w:ilvl="0">
      <w:start w:val="1"/>
      <w:numFmt w:val="bullet"/>
      <w:pStyle w:val="Bullet1"/>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7C57C0"/>
    <w:multiLevelType w:val="hybridMultilevel"/>
    <w:tmpl w:val="64EE73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6E40ABC"/>
    <w:multiLevelType w:val="hybridMultilevel"/>
    <w:tmpl w:val="09CC5BAE"/>
    <w:lvl w:ilvl="0" w:tplc="5986C76A">
      <w:numFmt w:val="bullet"/>
      <w:pStyle w:val="Prompt"/>
      <w:lvlText w:val=""/>
      <w:lvlJc w:val="left"/>
      <w:pPr>
        <w:ind w:left="1080" w:hanging="360"/>
      </w:pPr>
      <w:rPr>
        <w:rFonts w:ascii="Symbol" w:eastAsia="Times New Roman" w:hAnsi="Symbol" w:cs="Aria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BE204A6"/>
    <w:multiLevelType w:val="hybridMultilevel"/>
    <w:tmpl w:val="7FF68906"/>
    <w:lvl w:ilvl="0" w:tplc="522A7042">
      <w:start w:val="1"/>
      <w:numFmt w:val="bullet"/>
      <w:lvlText w:val="–"/>
      <w:lvlJc w:val="left"/>
      <w:pPr>
        <w:ind w:left="604" w:hanging="360"/>
      </w:pPr>
      <w:rPr>
        <w:rFonts w:ascii="Calibri" w:hAnsi="Calibri" w:hint="default"/>
      </w:rPr>
    </w:lvl>
    <w:lvl w:ilvl="1" w:tplc="10090003" w:tentative="1">
      <w:start w:val="1"/>
      <w:numFmt w:val="bullet"/>
      <w:lvlText w:val="o"/>
      <w:lvlJc w:val="left"/>
      <w:pPr>
        <w:ind w:left="1324" w:hanging="360"/>
      </w:pPr>
      <w:rPr>
        <w:rFonts w:ascii="Courier New" w:hAnsi="Courier New" w:cs="Courier New" w:hint="default"/>
      </w:rPr>
    </w:lvl>
    <w:lvl w:ilvl="2" w:tplc="10090005" w:tentative="1">
      <w:start w:val="1"/>
      <w:numFmt w:val="bullet"/>
      <w:lvlText w:val=""/>
      <w:lvlJc w:val="left"/>
      <w:pPr>
        <w:ind w:left="2044" w:hanging="360"/>
      </w:pPr>
      <w:rPr>
        <w:rFonts w:ascii="Wingdings" w:hAnsi="Wingdings" w:hint="default"/>
      </w:rPr>
    </w:lvl>
    <w:lvl w:ilvl="3" w:tplc="10090001" w:tentative="1">
      <w:start w:val="1"/>
      <w:numFmt w:val="bullet"/>
      <w:lvlText w:val=""/>
      <w:lvlJc w:val="left"/>
      <w:pPr>
        <w:ind w:left="2764" w:hanging="360"/>
      </w:pPr>
      <w:rPr>
        <w:rFonts w:ascii="Symbol" w:hAnsi="Symbol" w:hint="default"/>
      </w:rPr>
    </w:lvl>
    <w:lvl w:ilvl="4" w:tplc="10090003" w:tentative="1">
      <w:start w:val="1"/>
      <w:numFmt w:val="bullet"/>
      <w:lvlText w:val="o"/>
      <w:lvlJc w:val="left"/>
      <w:pPr>
        <w:ind w:left="3484" w:hanging="360"/>
      </w:pPr>
      <w:rPr>
        <w:rFonts w:ascii="Courier New" w:hAnsi="Courier New" w:cs="Courier New" w:hint="default"/>
      </w:rPr>
    </w:lvl>
    <w:lvl w:ilvl="5" w:tplc="10090005" w:tentative="1">
      <w:start w:val="1"/>
      <w:numFmt w:val="bullet"/>
      <w:lvlText w:val=""/>
      <w:lvlJc w:val="left"/>
      <w:pPr>
        <w:ind w:left="4204" w:hanging="360"/>
      </w:pPr>
      <w:rPr>
        <w:rFonts w:ascii="Wingdings" w:hAnsi="Wingdings" w:hint="default"/>
      </w:rPr>
    </w:lvl>
    <w:lvl w:ilvl="6" w:tplc="10090001" w:tentative="1">
      <w:start w:val="1"/>
      <w:numFmt w:val="bullet"/>
      <w:lvlText w:val=""/>
      <w:lvlJc w:val="left"/>
      <w:pPr>
        <w:ind w:left="4924" w:hanging="360"/>
      </w:pPr>
      <w:rPr>
        <w:rFonts w:ascii="Symbol" w:hAnsi="Symbol" w:hint="default"/>
      </w:rPr>
    </w:lvl>
    <w:lvl w:ilvl="7" w:tplc="10090003" w:tentative="1">
      <w:start w:val="1"/>
      <w:numFmt w:val="bullet"/>
      <w:lvlText w:val="o"/>
      <w:lvlJc w:val="left"/>
      <w:pPr>
        <w:ind w:left="5644" w:hanging="360"/>
      </w:pPr>
      <w:rPr>
        <w:rFonts w:ascii="Courier New" w:hAnsi="Courier New" w:cs="Courier New" w:hint="default"/>
      </w:rPr>
    </w:lvl>
    <w:lvl w:ilvl="8" w:tplc="10090005" w:tentative="1">
      <w:start w:val="1"/>
      <w:numFmt w:val="bullet"/>
      <w:lvlText w:val=""/>
      <w:lvlJc w:val="left"/>
      <w:pPr>
        <w:ind w:left="6364" w:hanging="360"/>
      </w:pPr>
      <w:rPr>
        <w:rFonts w:ascii="Wingdings" w:hAnsi="Wingdings" w:hint="default"/>
      </w:rPr>
    </w:lvl>
  </w:abstractNum>
  <w:abstractNum w:abstractNumId="7" w15:restartNumberingAfterBreak="0">
    <w:nsid w:val="3CD32456"/>
    <w:multiLevelType w:val="hybridMultilevel"/>
    <w:tmpl w:val="3CDAD862"/>
    <w:lvl w:ilvl="0" w:tplc="B0542740">
      <w:start w:val="4"/>
      <w:numFmt w:val="decimal"/>
      <w:lvlText w:val="%1."/>
      <w:lvlJc w:val="left"/>
      <w:pPr>
        <w:tabs>
          <w:tab w:val="num" w:pos="360"/>
        </w:tabs>
        <w:ind w:left="360" w:hanging="360"/>
      </w:pPr>
    </w:lvl>
    <w:lvl w:ilvl="1" w:tplc="08B66E8E" w:tentative="1">
      <w:start w:val="1"/>
      <w:numFmt w:val="decimal"/>
      <w:lvlText w:val="%2."/>
      <w:lvlJc w:val="left"/>
      <w:pPr>
        <w:tabs>
          <w:tab w:val="num" w:pos="1080"/>
        </w:tabs>
        <w:ind w:left="1080" w:hanging="360"/>
      </w:pPr>
    </w:lvl>
    <w:lvl w:ilvl="2" w:tplc="AED6F402" w:tentative="1">
      <w:start w:val="1"/>
      <w:numFmt w:val="decimal"/>
      <w:lvlText w:val="%3."/>
      <w:lvlJc w:val="left"/>
      <w:pPr>
        <w:tabs>
          <w:tab w:val="num" w:pos="1800"/>
        </w:tabs>
        <w:ind w:left="1800" w:hanging="360"/>
      </w:pPr>
    </w:lvl>
    <w:lvl w:ilvl="3" w:tplc="B260A648" w:tentative="1">
      <w:start w:val="1"/>
      <w:numFmt w:val="decimal"/>
      <w:lvlText w:val="%4."/>
      <w:lvlJc w:val="left"/>
      <w:pPr>
        <w:tabs>
          <w:tab w:val="num" w:pos="2520"/>
        </w:tabs>
        <w:ind w:left="2520" w:hanging="360"/>
      </w:pPr>
    </w:lvl>
    <w:lvl w:ilvl="4" w:tplc="89CCE532" w:tentative="1">
      <w:start w:val="1"/>
      <w:numFmt w:val="decimal"/>
      <w:lvlText w:val="%5."/>
      <w:lvlJc w:val="left"/>
      <w:pPr>
        <w:tabs>
          <w:tab w:val="num" w:pos="3240"/>
        </w:tabs>
        <w:ind w:left="3240" w:hanging="360"/>
      </w:pPr>
    </w:lvl>
    <w:lvl w:ilvl="5" w:tplc="545E0648" w:tentative="1">
      <w:start w:val="1"/>
      <w:numFmt w:val="decimal"/>
      <w:lvlText w:val="%6."/>
      <w:lvlJc w:val="left"/>
      <w:pPr>
        <w:tabs>
          <w:tab w:val="num" w:pos="3960"/>
        </w:tabs>
        <w:ind w:left="3960" w:hanging="360"/>
      </w:pPr>
    </w:lvl>
    <w:lvl w:ilvl="6" w:tplc="4C688A7A" w:tentative="1">
      <w:start w:val="1"/>
      <w:numFmt w:val="decimal"/>
      <w:lvlText w:val="%7."/>
      <w:lvlJc w:val="left"/>
      <w:pPr>
        <w:tabs>
          <w:tab w:val="num" w:pos="4680"/>
        </w:tabs>
        <w:ind w:left="4680" w:hanging="360"/>
      </w:pPr>
    </w:lvl>
    <w:lvl w:ilvl="7" w:tplc="078036B0" w:tentative="1">
      <w:start w:val="1"/>
      <w:numFmt w:val="decimal"/>
      <w:lvlText w:val="%8."/>
      <w:lvlJc w:val="left"/>
      <w:pPr>
        <w:tabs>
          <w:tab w:val="num" w:pos="5400"/>
        </w:tabs>
        <w:ind w:left="5400" w:hanging="360"/>
      </w:pPr>
    </w:lvl>
    <w:lvl w:ilvl="8" w:tplc="6C28A20A" w:tentative="1">
      <w:start w:val="1"/>
      <w:numFmt w:val="decimal"/>
      <w:lvlText w:val="%9."/>
      <w:lvlJc w:val="left"/>
      <w:pPr>
        <w:tabs>
          <w:tab w:val="num" w:pos="6120"/>
        </w:tabs>
        <w:ind w:left="6120" w:hanging="360"/>
      </w:pPr>
    </w:lvl>
  </w:abstractNum>
  <w:abstractNum w:abstractNumId="8" w15:restartNumberingAfterBreak="0">
    <w:nsid w:val="3EA0497D"/>
    <w:multiLevelType w:val="hybridMultilevel"/>
    <w:tmpl w:val="F79CB236"/>
    <w:lvl w:ilvl="0" w:tplc="5D88A486">
      <w:start w:val="3"/>
      <w:numFmt w:val="decimal"/>
      <w:lvlText w:val="%1."/>
      <w:lvlJc w:val="left"/>
      <w:pPr>
        <w:tabs>
          <w:tab w:val="num" w:pos="360"/>
        </w:tabs>
        <w:ind w:left="360" w:hanging="360"/>
      </w:pPr>
    </w:lvl>
    <w:lvl w:ilvl="1" w:tplc="118EC408" w:tentative="1">
      <w:start w:val="1"/>
      <w:numFmt w:val="decimal"/>
      <w:lvlText w:val="%2."/>
      <w:lvlJc w:val="left"/>
      <w:pPr>
        <w:tabs>
          <w:tab w:val="num" w:pos="1080"/>
        </w:tabs>
        <w:ind w:left="1080" w:hanging="360"/>
      </w:pPr>
    </w:lvl>
    <w:lvl w:ilvl="2" w:tplc="00AC18BE" w:tentative="1">
      <w:start w:val="1"/>
      <w:numFmt w:val="decimal"/>
      <w:lvlText w:val="%3."/>
      <w:lvlJc w:val="left"/>
      <w:pPr>
        <w:tabs>
          <w:tab w:val="num" w:pos="1800"/>
        </w:tabs>
        <w:ind w:left="1800" w:hanging="360"/>
      </w:pPr>
    </w:lvl>
    <w:lvl w:ilvl="3" w:tplc="9D60DDD6" w:tentative="1">
      <w:start w:val="1"/>
      <w:numFmt w:val="decimal"/>
      <w:lvlText w:val="%4."/>
      <w:lvlJc w:val="left"/>
      <w:pPr>
        <w:tabs>
          <w:tab w:val="num" w:pos="2520"/>
        </w:tabs>
        <w:ind w:left="2520" w:hanging="360"/>
      </w:pPr>
    </w:lvl>
    <w:lvl w:ilvl="4" w:tplc="DE644FEE" w:tentative="1">
      <w:start w:val="1"/>
      <w:numFmt w:val="decimal"/>
      <w:lvlText w:val="%5."/>
      <w:lvlJc w:val="left"/>
      <w:pPr>
        <w:tabs>
          <w:tab w:val="num" w:pos="3240"/>
        </w:tabs>
        <w:ind w:left="3240" w:hanging="360"/>
      </w:pPr>
    </w:lvl>
    <w:lvl w:ilvl="5" w:tplc="DC16B3B2" w:tentative="1">
      <w:start w:val="1"/>
      <w:numFmt w:val="decimal"/>
      <w:lvlText w:val="%6."/>
      <w:lvlJc w:val="left"/>
      <w:pPr>
        <w:tabs>
          <w:tab w:val="num" w:pos="3960"/>
        </w:tabs>
        <w:ind w:left="3960" w:hanging="360"/>
      </w:pPr>
    </w:lvl>
    <w:lvl w:ilvl="6" w:tplc="2D78DCF8" w:tentative="1">
      <w:start w:val="1"/>
      <w:numFmt w:val="decimal"/>
      <w:lvlText w:val="%7."/>
      <w:lvlJc w:val="left"/>
      <w:pPr>
        <w:tabs>
          <w:tab w:val="num" w:pos="4680"/>
        </w:tabs>
        <w:ind w:left="4680" w:hanging="360"/>
      </w:pPr>
    </w:lvl>
    <w:lvl w:ilvl="7" w:tplc="AEE40EAE" w:tentative="1">
      <w:start w:val="1"/>
      <w:numFmt w:val="decimal"/>
      <w:lvlText w:val="%8."/>
      <w:lvlJc w:val="left"/>
      <w:pPr>
        <w:tabs>
          <w:tab w:val="num" w:pos="5400"/>
        </w:tabs>
        <w:ind w:left="5400" w:hanging="360"/>
      </w:pPr>
    </w:lvl>
    <w:lvl w:ilvl="8" w:tplc="6C6495BC" w:tentative="1">
      <w:start w:val="1"/>
      <w:numFmt w:val="decimal"/>
      <w:lvlText w:val="%9."/>
      <w:lvlJc w:val="left"/>
      <w:pPr>
        <w:tabs>
          <w:tab w:val="num" w:pos="6120"/>
        </w:tabs>
        <w:ind w:left="6120" w:hanging="360"/>
      </w:pPr>
    </w:lvl>
  </w:abstractNum>
  <w:abstractNum w:abstractNumId="9" w15:restartNumberingAfterBreak="0">
    <w:nsid w:val="429F0A23"/>
    <w:multiLevelType w:val="hybridMultilevel"/>
    <w:tmpl w:val="50FE7112"/>
    <w:lvl w:ilvl="0" w:tplc="38F8DE5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9306A4"/>
    <w:multiLevelType w:val="hybridMultilevel"/>
    <w:tmpl w:val="9846420E"/>
    <w:lvl w:ilvl="0" w:tplc="874003F8">
      <w:start w:val="1"/>
      <w:numFmt w:val="decimal"/>
      <w:pStyle w:val="Question"/>
      <w:lvlText w:val="%1."/>
      <w:lvlJc w:val="left"/>
      <w:pPr>
        <w:tabs>
          <w:tab w:val="num" w:pos="360"/>
        </w:tabs>
        <w:ind w:left="360" w:hanging="360"/>
      </w:pPr>
      <w:rPr>
        <w:rFonts w:ascii="Roboto Black" w:hAnsi="Roboto Black" w:hint="default"/>
      </w:rPr>
    </w:lvl>
    <w:lvl w:ilvl="1" w:tplc="B9882178" w:tentative="1">
      <w:start w:val="1"/>
      <w:numFmt w:val="decimal"/>
      <w:lvlText w:val="%2."/>
      <w:lvlJc w:val="left"/>
      <w:pPr>
        <w:tabs>
          <w:tab w:val="num" w:pos="1080"/>
        </w:tabs>
        <w:ind w:left="1080" w:hanging="360"/>
      </w:pPr>
    </w:lvl>
    <w:lvl w:ilvl="2" w:tplc="69D0E366" w:tentative="1">
      <w:start w:val="1"/>
      <w:numFmt w:val="decimal"/>
      <w:lvlText w:val="%3."/>
      <w:lvlJc w:val="left"/>
      <w:pPr>
        <w:tabs>
          <w:tab w:val="num" w:pos="1800"/>
        </w:tabs>
        <w:ind w:left="1800" w:hanging="360"/>
      </w:pPr>
    </w:lvl>
    <w:lvl w:ilvl="3" w:tplc="4FEC8C30" w:tentative="1">
      <w:start w:val="1"/>
      <w:numFmt w:val="decimal"/>
      <w:lvlText w:val="%4."/>
      <w:lvlJc w:val="left"/>
      <w:pPr>
        <w:tabs>
          <w:tab w:val="num" w:pos="2520"/>
        </w:tabs>
        <w:ind w:left="2520" w:hanging="360"/>
      </w:pPr>
    </w:lvl>
    <w:lvl w:ilvl="4" w:tplc="AC640256" w:tentative="1">
      <w:start w:val="1"/>
      <w:numFmt w:val="decimal"/>
      <w:lvlText w:val="%5."/>
      <w:lvlJc w:val="left"/>
      <w:pPr>
        <w:tabs>
          <w:tab w:val="num" w:pos="3240"/>
        </w:tabs>
        <w:ind w:left="3240" w:hanging="360"/>
      </w:pPr>
    </w:lvl>
    <w:lvl w:ilvl="5" w:tplc="E7D68FD4" w:tentative="1">
      <w:start w:val="1"/>
      <w:numFmt w:val="decimal"/>
      <w:lvlText w:val="%6."/>
      <w:lvlJc w:val="left"/>
      <w:pPr>
        <w:tabs>
          <w:tab w:val="num" w:pos="3960"/>
        </w:tabs>
        <w:ind w:left="3960" w:hanging="360"/>
      </w:pPr>
    </w:lvl>
    <w:lvl w:ilvl="6" w:tplc="434C3944" w:tentative="1">
      <w:start w:val="1"/>
      <w:numFmt w:val="decimal"/>
      <w:lvlText w:val="%7."/>
      <w:lvlJc w:val="left"/>
      <w:pPr>
        <w:tabs>
          <w:tab w:val="num" w:pos="4680"/>
        </w:tabs>
        <w:ind w:left="4680" w:hanging="360"/>
      </w:pPr>
    </w:lvl>
    <w:lvl w:ilvl="7" w:tplc="51CA31BE" w:tentative="1">
      <w:start w:val="1"/>
      <w:numFmt w:val="decimal"/>
      <w:lvlText w:val="%8."/>
      <w:lvlJc w:val="left"/>
      <w:pPr>
        <w:tabs>
          <w:tab w:val="num" w:pos="5400"/>
        </w:tabs>
        <w:ind w:left="5400" w:hanging="360"/>
      </w:pPr>
    </w:lvl>
    <w:lvl w:ilvl="8" w:tplc="95FEB3EC" w:tentative="1">
      <w:start w:val="1"/>
      <w:numFmt w:val="decimal"/>
      <w:lvlText w:val="%9."/>
      <w:lvlJc w:val="left"/>
      <w:pPr>
        <w:tabs>
          <w:tab w:val="num" w:pos="6120"/>
        </w:tabs>
        <w:ind w:left="6120" w:hanging="360"/>
      </w:pPr>
    </w:lvl>
  </w:abstractNum>
  <w:abstractNum w:abstractNumId="11" w15:restartNumberingAfterBreak="0">
    <w:nsid w:val="49D81A2B"/>
    <w:multiLevelType w:val="hybridMultilevel"/>
    <w:tmpl w:val="3CBEBBB2"/>
    <w:lvl w:ilvl="0" w:tplc="4B3A4EC4">
      <w:start w:val="5"/>
      <w:numFmt w:val="decimal"/>
      <w:lvlText w:val="%1."/>
      <w:lvlJc w:val="left"/>
      <w:pPr>
        <w:tabs>
          <w:tab w:val="num" w:pos="360"/>
        </w:tabs>
        <w:ind w:left="360" w:hanging="360"/>
      </w:pPr>
    </w:lvl>
    <w:lvl w:ilvl="1" w:tplc="4D262530" w:tentative="1">
      <w:start w:val="1"/>
      <w:numFmt w:val="decimal"/>
      <w:lvlText w:val="%2."/>
      <w:lvlJc w:val="left"/>
      <w:pPr>
        <w:tabs>
          <w:tab w:val="num" w:pos="1080"/>
        </w:tabs>
        <w:ind w:left="1080" w:hanging="360"/>
      </w:pPr>
    </w:lvl>
    <w:lvl w:ilvl="2" w:tplc="2BE202E8" w:tentative="1">
      <w:start w:val="1"/>
      <w:numFmt w:val="decimal"/>
      <w:lvlText w:val="%3."/>
      <w:lvlJc w:val="left"/>
      <w:pPr>
        <w:tabs>
          <w:tab w:val="num" w:pos="1800"/>
        </w:tabs>
        <w:ind w:left="1800" w:hanging="360"/>
      </w:pPr>
    </w:lvl>
    <w:lvl w:ilvl="3" w:tplc="B67079CA" w:tentative="1">
      <w:start w:val="1"/>
      <w:numFmt w:val="decimal"/>
      <w:lvlText w:val="%4."/>
      <w:lvlJc w:val="left"/>
      <w:pPr>
        <w:tabs>
          <w:tab w:val="num" w:pos="2520"/>
        </w:tabs>
        <w:ind w:left="2520" w:hanging="360"/>
      </w:pPr>
    </w:lvl>
    <w:lvl w:ilvl="4" w:tplc="E0687048" w:tentative="1">
      <w:start w:val="1"/>
      <w:numFmt w:val="decimal"/>
      <w:lvlText w:val="%5."/>
      <w:lvlJc w:val="left"/>
      <w:pPr>
        <w:tabs>
          <w:tab w:val="num" w:pos="3240"/>
        </w:tabs>
        <w:ind w:left="3240" w:hanging="360"/>
      </w:pPr>
    </w:lvl>
    <w:lvl w:ilvl="5" w:tplc="FA4E03E6" w:tentative="1">
      <w:start w:val="1"/>
      <w:numFmt w:val="decimal"/>
      <w:lvlText w:val="%6."/>
      <w:lvlJc w:val="left"/>
      <w:pPr>
        <w:tabs>
          <w:tab w:val="num" w:pos="3960"/>
        </w:tabs>
        <w:ind w:left="3960" w:hanging="360"/>
      </w:pPr>
    </w:lvl>
    <w:lvl w:ilvl="6" w:tplc="0C22BCFE" w:tentative="1">
      <w:start w:val="1"/>
      <w:numFmt w:val="decimal"/>
      <w:lvlText w:val="%7."/>
      <w:lvlJc w:val="left"/>
      <w:pPr>
        <w:tabs>
          <w:tab w:val="num" w:pos="4680"/>
        </w:tabs>
        <w:ind w:left="4680" w:hanging="360"/>
      </w:pPr>
    </w:lvl>
    <w:lvl w:ilvl="7" w:tplc="0A688802" w:tentative="1">
      <w:start w:val="1"/>
      <w:numFmt w:val="decimal"/>
      <w:lvlText w:val="%8."/>
      <w:lvlJc w:val="left"/>
      <w:pPr>
        <w:tabs>
          <w:tab w:val="num" w:pos="5400"/>
        </w:tabs>
        <w:ind w:left="5400" w:hanging="360"/>
      </w:pPr>
    </w:lvl>
    <w:lvl w:ilvl="8" w:tplc="52481B5E" w:tentative="1">
      <w:start w:val="1"/>
      <w:numFmt w:val="decimal"/>
      <w:lvlText w:val="%9."/>
      <w:lvlJc w:val="left"/>
      <w:pPr>
        <w:tabs>
          <w:tab w:val="num" w:pos="6120"/>
        </w:tabs>
        <w:ind w:left="6120" w:hanging="360"/>
      </w:pPr>
    </w:lvl>
  </w:abstractNum>
  <w:abstractNum w:abstractNumId="12" w15:restartNumberingAfterBreak="0">
    <w:nsid w:val="4D725241"/>
    <w:multiLevelType w:val="hybridMultilevel"/>
    <w:tmpl w:val="AE4E5886"/>
    <w:lvl w:ilvl="0" w:tplc="4A4E2822">
      <w:start w:val="1"/>
      <w:numFmt w:val="bullet"/>
      <w:pStyle w:val="Bullet-2"/>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4AF519"/>
    <w:multiLevelType w:val="hybridMultilevel"/>
    <w:tmpl w:val="D7BA96FA"/>
    <w:lvl w:ilvl="0" w:tplc="970079A4">
      <w:start w:val="1"/>
      <w:numFmt w:val="bullet"/>
      <w:lvlText w:val=""/>
      <w:lvlJc w:val="left"/>
      <w:pPr>
        <w:ind w:left="720" w:hanging="360"/>
      </w:pPr>
      <w:rPr>
        <w:rFonts w:ascii="Symbol" w:hAnsi="Symbol" w:hint="default"/>
      </w:rPr>
    </w:lvl>
    <w:lvl w:ilvl="1" w:tplc="127226D8">
      <w:start w:val="1"/>
      <w:numFmt w:val="bullet"/>
      <w:lvlText w:val="o"/>
      <w:lvlJc w:val="left"/>
      <w:pPr>
        <w:ind w:left="1440" w:hanging="360"/>
      </w:pPr>
      <w:rPr>
        <w:rFonts w:ascii="Courier New" w:hAnsi="Courier New" w:hint="default"/>
      </w:rPr>
    </w:lvl>
    <w:lvl w:ilvl="2" w:tplc="9550C616">
      <w:start w:val="1"/>
      <w:numFmt w:val="bullet"/>
      <w:lvlText w:val=""/>
      <w:lvlJc w:val="left"/>
      <w:pPr>
        <w:ind w:left="2160" w:hanging="360"/>
      </w:pPr>
      <w:rPr>
        <w:rFonts w:ascii="Wingdings" w:hAnsi="Wingdings" w:hint="default"/>
      </w:rPr>
    </w:lvl>
    <w:lvl w:ilvl="3" w:tplc="E022FB72">
      <w:start w:val="1"/>
      <w:numFmt w:val="bullet"/>
      <w:lvlText w:val=""/>
      <w:lvlJc w:val="left"/>
      <w:pPr>
        <w:ind w:left="2880" w:hanging="360"/>
      </w:pPr>
      <w:rPr>
        <w:rFonts w:ascii="Symbol" w:hAnsi="Symbol" w:hint="default"/>
      </w:rPr>
    </w:lvl>
    <w:lvl w:ilvl="4" w:tplc="0AE440D2">
      <w:start w:val="1"/>
      <w:numFmt w:val="bullet"/>
      <w:lvlText w:val="o"/>
      <w:lvlJc w:val="left"/>
      <w:pPr>
        <w:ind w:left="3600" w:hanging="360"/>
      </w:pPr>
      <w:rPr>
        <w:rFonts w:ascii="Courier New" w:hAnsi="Courier New" w:hint="default"/>
      </w:rPr>
    </w:lvl>
    <w:lvl w:ilvl="5" w:tplc="2DDEEE98">
      <w:start w:val="1"/>
      <w:numFmt w:val="bullet"/>
      <w:lvlText w:val=""/>
      <w:lvlJc w:val="left"/>
      <w:pPr>
        <w:ind w:left="4320" w:hanging="360"/>
      </w:pPr>
      <w:rPr>
        <w:rFonts w:ascii="Wingdings" w:hAnsi="Wingdings" w:hint="default"/>
      </w:rPr>
    </w:lvl>
    <w:lvl w:ilvl="6" w:tplc="E0687014">
      <w:start w:val="1"/>
      <w:numFmt w:val="bullet"/>
      <w:lvlText w:val=""/>
      <w:lvlJc w:val="left"/>
      <w:pPr>
        <w:ind w:left="5040" w:hanging="360"/>
      </w:pPr>
      <w:rPr>
        <w:rFonts w:ascii="Symbol" w:hAnsi="Symbol" w:hint="default"/>
      </w:rPr>
    </w:lvl>
    <w:lvl w:ilvl="7" w:tplc="28F6DEEE">
      <w:start w:val="1"/>
      <w:numFmt w:val="bullet"/>
      <w:lvlText w:val="o"/>
      <w:lvlJc w:val="left"/>
      <w:pPr>
        <w:ind w:left="5760" w:hanging="360"/>
      </w:pPr>
      <w:rPr>
        <w:rFonts w:ascii="Courier New" w:hAnsi="Courier New" w:hint="default"/>
      </w:rPr>
    </w:lvl>
    <w:lvl w:ilvl="8" w:tplc="E90AD1DE">
      <w:start w:val="1"/>
      <w:numFmt w:val="bullet"/>
      <w:lvlText w:val=""/>
      <w:lvlJc w:val="left"/>
      <w:pPr>
        <w:ind w:left="6480" w:hanging="360"/>
      </w:pPr>
      <w:rPr>
        <w:rFonts w:ascii="Wingdings" w:hAnsi="Wingdings" w:hint="default"/>
      </w:rPr>
    </w:lvl>
  </w:abstractNum>
  <w:abstractNum w:abstractNumId="14" w15:restartNumberingAfterBreak="0">
    <w:nsid w:val="5FDE1D7A"/>
    <w:multiLevelType w:val="hybridMultilevel"/>
    <w:tmpl w:val="B51EB064"/>
    <w:lvl w:ilvl="0" w:tplc="9B581C5A">
      <w:start w:val="1"/>
      <w:numFmt w:val="bullet"/>
      <w:lvlText w:val="o"/>
      <w:lvlJc w:val="left"/>
      <w:pPr>
        <w:ind w:left="1080" w:hanging="360"/>
      </w:pPr>
      <w:rPr>
        <w:rFonts w:ascii="Courier New" w:hAnsi="Courier New" w:cs="Courier New" w:hint="default"/>
      </w:rPr>
    </w:lvl>
    <w:lvl w:ilvl="1" w:tplc="5D32B690">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D5B1B1C"/>
    <w:multiLevelType w:val="hybridMultilevel"/>
    <w:tmpl w:val="80DCE634"/>
    <w:lvl w:ilvl="0" w:tplc="E340C788">
      <w:start w:val="7"/>
      <w:numFmt w:val="decimal"/>
      <w:lvlText w:val="%1."/>
      <w:lvlJc w:val="left"/>
      <w:pPr>
        <w:tabs>
          <w:tab w:val="num" w:pos="360"/>
        </w:tabs>
        <w:ind w:left="360" w:hanging="360"/>
      </w:pPr>
    </w:lvl>
    <w:lvl w:ilvl="1" w:tplc="599E84EE" w:tentative="1">
      <w:start w:val="1"/>
      <w:numFmt w:val="decimal"/>
      <w:lvlText w:val="%2."/>
      <w:lvlJc w:val="left"/>
      <w:pPr>
        <w:tabs>
          <w:tab w:val="num" w:pos="1080"/>
        </w:tabs>
        <w:ind w:left="1080" w:hanging="360"/>
      </w:pPr>
    </w:lvl>
    <w:lvl w:ilvl="2" w:tplc="2A66F29C" w:tentative="1">
      <w:start w:val="1"/>
      <w:numFmt w:val="decimal"/>
      <w:lvlText w:val="%3."/>
      <w:lvlJc w:val="left"/>
      <w:pPr>
        <w:tabs>
          <w:tab w:val="num" w:pos="1800"/>
        </w:tabs>
        <w:ind w:left="1800" w:hanging="360"/>
      </w:pPr>
    </w:lvl>
    <w:lvl w:ilvl="3" w:tplc="F30E1236" w:tentative="1">
      <w:start w:val="1"/>
      <w:numFmt w:val="decimal"/>
      <w:lvlText w:val="%4."/>
      <w:lvlJc w:val="left"/>
      <w:pPr>
        <w:tabs>
          <w:tab w:val="num" w:pos="2520"/>
        </w:tabs>
        <w:ind w:left="2520" w:hanging="360"/>
      </w:pPr>
    </w:lvl>
    <w:lvl w:ilvl="4" w:tplc="E81AEF14" w:tentative="1">
      <w:start w:val="1"/>
      <w:numFmt w:val="decimal"/>
      <w:lvlText w:val="%5."/>
      <w:lvlJc w:val="left"/>
      <w:pPr>
        <w:tabs>
          <w:tab w:val="num" w:pos="3240"/>
        </w:tabs>
        <w:ind w:left="3240" w:hanging="360"/>
      </w:pPr>
    </w:lvl>
    <w:lvl w:ilvl="5" w:tplc="6D0017CE" w:tentative="1">
      <w:start w:val="1"/>
      <w:numFmt w:val="decimal"/>
      <w:lvlText w:val="%6."/>
      <w:lvlJc w:val="left"/>
      <w:pPr>
        <w:tabs>
          <w:tab w:val="num" w:pos="3960"/>
        </w:tabs>
        <w:ind w:left="3960" w:hanging="360"/>
      </w:pPr>
    </w:lvl>
    <w:lvl w:ilvl="6" w:tplc="9112F5EA" w:tentative="1">
      <w:start w:val="1"/>
      <w:numFmt w:val="decimal"/>
      <w:lvlText w:val="%7."/>
      <w:lvlJc w:val="left"/>
      <w:pPr>
        <w:tabs>
          <w:tab w:val="num" w:pos="4680"/>
        </w:tabs>
        <w:ind w:left="4680" w:hanging="360"/>
      </w:pPr>
    </w:lvl>
    <w:lvl w:ilvl="7" w:tplc="C4D6F7DE" w:tentative="1">
      <w:start w:val="1"/>
      <w:numFmt w:val="decimal"/>
      <w:lvlText w:val="%8."/>
      <w:lvlJc w:val="left"/>
      <w:pPr>
        <w:tabs>
          <w:tab w:val="num" w:pos="5400"/>
        </w:tabs>
        <w:ind w:left="5400" w:hanging="360"/>
      </w:pPr>
    </w:lvl>
    <w:lvl w:ilvl="8" w:tplc="9078ECD0" w:tentative="1">
      <w:start w:val="1"/>
      <w:numFmt w:val="decimal"/>
      <w:lvlText w:val="%9."/>
      <w:lvlJc w:val="left"/>
      <w:pPr>
        <w:tabs>
          <w:tab w:val="num" w:pos="6120"/>
        </w:tabs>
        <w:ind w:left="6120" w:hanging="360"/>
      </w:pPr>
    </w:lvl>
  </w:abstractNum>
  <w:abstractNum w:abstractNumId="16" w15:restartNumberingAfterBreak="0">
    <w:nsid w:val="7B930978"/>
    <w:multiLevelType w:val="hybridMultilevel"/>
    <w:tmpl w:val="09568448"/>
    <w:lvl w:ilvl="0" w:tplc="5C545C2C">
      <w:start w:val="6"/>
      <w:numFmt w:val="decimal"/>
      <w:lvlText w:val="%1."/>
      <w:lvlJc w:val="left"/>
      <w:pPr>
        <w:tabs>
          <w:tab w:val="num" w:pos="360"/>
        </w:tabs>
        <w:ind w:left="360" w:hanging="360"/>
      </w:pPr>
    </w:lvl>
    <w:lvl w:ilvl="1" w:tplc="6688F0F0" w:tentative="1">
      <w:start w:val="1"/>
      <w:numFmt w:val="decimal"/>
      <w:lvlText w:val="%2."/>
      <w:lvlJc w:val="left"/>
      <w:pPr>
        <w:tabs>
          <w:tab w:val="num" w:pos="1080"/>
        </w:tabs>
        <w:ind w:left="1080" w:hanging="360"/>
      </w:pPr>
    </w:lvl>
    <w:lvl w:ilvl="2" w:tplc="BB8A2A24" w:tentative="1">
      <w:start w:val="1"/>
      <w:numFmt w:val="decimal"/>
      <w:lvlText w:val="%3."/>
      <w:lvlJc w:val="left"/>
      <w:pPr>
        <w:tabs>
          <w:tab w:val="num" w:pos="1800"/>
        </w:tabs>
        <w:ind w:left="1800" w:hanging="360"/>
      </w:pPr>
    </w:lvl>
    <w:lvl w:ilvl="3" w:tplc="0396F004" w:tentative="1">
      <w:start w:val="1"/>
      <w:numFmt w:val="decimal"/>
      <w:lvlText w:val="%4."/>
      <w:lvlJc w:val="left"/>
      <w:pPr>
        <w:tabs>
          <w:tab w:val="num" w:pos="2520"/>
        </w:tabs>
        <w:ind w:left="2520" w:hanging="360"/>
      </w:pPr>
    </w:lvl>
    <w:lvl w:ilvl="4" w:tplc="52D40D36" w:tentative="1">
      <w:start w:val="1"/>
      <w:numFmt w:val="decimal"/>
      <w:lvlText w:val="%5."/>
      <w:lvlJc w:val="left"/>
      <w:pPr>
        <w:tabs>
          <w:tab w:val="num" w:pos="3240"/>
        </w:tabs>
        <w:ind w:left="3240" w:hanging="360"/>
      </w:pPr>
    </w:lvl>
    <w:lvl w:ilvl="5" w:tplc="45CAAFB6" w:tentative="1">
      <w:start w:val="1"/>
      <w:numFmt w:val="decimal"/>
      <w:lvlText w:val="%6."/>
      <w:lvlJc w:val="left"/>
      <w:pPr>
        <w:tabs>
          <w:tab w:val="num" w:pos="3960"/>
        </w:tabs>
        <w:ind w:left="3960" w:hanging="360"/>
      </w:pPr>
    </w:lvl>
    <w:lvl w:ilvl="6" w:tplc="6DFA69D8" w:tentative="1">
      <w:start w:val="1"/>
      <w:numFmt w:val="decimal"/>
      <w:lvlText w:val="%7."/>
      <w:lvlJc w:val="left"/>
      <w:pPr>
        <w:tabs>
          <w:tab w:val="num" w:pos="4680"/>
        </w:tabs>
        <w:ind w:left="4680" w:hanging="360"/>
      </w:pPr>
    </w:lvl>
    <w:lvl w:ilvl="7" w:tplc="1FCC2CB6" w:tentative="1">
      <w:start w:val="1"/>
      <w:numFmt w:val="decimal"/>
      <w:lvlText w:val="%8."/>
      <w:lvlJc w:val="left"/>
      <w:pPr>
        <w:tabs>
          <w:tab w:val="num" w:pos="5400"/>
        </w:tabs>
        <w:ind w:left="5400" w:hanging="360"/>
      </w:pPr>
    </w:lvl>
    <w:lvl w:ilvl="8" w:tplc="CB7C0A66" w:tentative="1">
      <w:start w:val="1"/>
      <w:numFmt w:val="decimal"/>
      <w:lvlText w:val="%9."/>
      <w:lvlJc w:val="left"/>
      <w:pPr>
        <w:tabs>
          <w:tab w:val="num" w:pos="6120"/>
        </w:tabs>
        <w:ind w:left="6120" w:hanging="360"/>
      </w:pPr>
    </w:lvl>
  </w:abstractNum>
  <w:num w:numId="1" w16cid:durableId="1765759253">
    <w:abstractNumId w:val="0"/>
  </w:num>
  <w:num w:numId="2" w16cid:durableId="1144854880">
    <w:abstractNumId w:val="3"/>
  </w:num>
  <w:num w:numId="3" w16cid:durableId="1849561203">
    <w:abstractNumId w:val="10"/>
  </w:num>
  <w:num w:numId="4" w16cid:durableId="749617988">
    <w:abstractNumId w:val="8"/>
  </w:num>
  <w:num w:numId="5" w16cid:durableId="1514147896">
    <w:abstractNumId w:val="7"/>
  </w:num>
  <w:num w:numId="6" w16cid:durableId="1764103891">
    <w:abstractNumId w:val="11"/>
  </w:num>
  <w:num w:numId="7" w16cid:durableId="1232152291">
    <w:abstractNumId w:val="16"/>
  </w:num>
  <w:num w:numId="8" w16cid:durableId="42561109">
    <w:abstractNumId w:val="15"/>
  </w:num>
  <w:num w:numId="9" w16cid:durableId="1927765953">
    <w:abstractNumId w:val="5"/>
  </w:num>
  <w:num w:numId="10" w16cid:durableId="906184415">
    <w:abstractNumId w:val="14"/>
  </w:num>
  <w:num w:numId="11" w16cid:durableId="546575851">
    <w:abstractNumId w:val="13"/>
  </w:num>
  <w:num w:numId="12" w16cid:durableId="2054307600">
    <w:abstractNumId w:val="9"/>
  </w:num>
  <w:num w:numId="13" w16cid:durableId="456028360">
    <w:abstractNumId w:val="2"/>
  </w:num>
  <w:num w:numId="14" w16cid:durableId="1097366835">
    <w:abstractNumId w:val="4"/>
  </w:num>
  <w:num w:numId="15" w16cid:durableId="1363551455">
    <w:abstractNumId w:val="6"/>
  </w:num>
  <w:num w:numId="16" w16cid:durableId="1859614644">
    <w:abstractNumId w:val="1"/>
  </w:num>
  <w:num w:numId="17" w16cid:durableId="99419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61"/>
    <w:rsid w:val="00005466"/>
    <w:rsid w:val="00013EB7"/>
    <w:rsid w:val="00045622"/>
    <w:rsid w:val="00053469"/>
    <w:rsid w:val="00066CF8"/>
    <w:rsid w:val="00074CB3"/>
    <w:rsid w:val="0009365C"/>
    <w:rsid w:val="000D7E94"/>
    <w:rsid w:val="000E28A3"/>
    <w:rsid w:val="00154AB6"/>
    <w:rsid w:val="0019384A"/>
    <w:rsid w:val="001A2F76"/>
    <w:rsid w:val="001F425E"/>
    <w:rsid w:val="0020648B"/>
    <w:rsid w:val="00243755"/>
    <w:rsid w:val="002550FC"/>
    <w:rsid w:val="00276FA1"/>
    <w:rsid w:val="002C3030"/>
    <w:rsid w:val="002E3220"/>
    <w:rsid w:val="00332ED4"/>
    <w:rsid w:val="00343B43"/>
    <w:rsid w:val="00346432"/>
    <w:rsid w:val="003631B9"/>
    <w:rsid w:val="00390D5C"/>
    <w:rsid w:val="003D1D4C"/>
    <w:rsid w:val="004102B2"/>
    <w:rsid w:val="00447B03"/>
    <w:rsid w:val="004A30D9"/>
    <w:rsid w:val="004A5C09"/>
    <w:rsid w:val="004D1B24"/>
    <w:rsid w:val="00501575"/>
    <w:rsid w:val="00502532"/>
    <w:rsid w:val="00532349"/>
    <w:rsid w:val="00555FD5"/>
    <w:rsid w:val="005578FC"/>
    <w:rsid w:val="00590C36"/>
    <w:rsid w:val="005E3B15"/>
    <w:rsid w:val="005E45DA"/>
    <w:rsid w:val="005F4D60"/>
    <w:rsid w:val="006608E5"/>
    <w:rsid w:val="006C2E61"/>
    <w:rsid w:val="006D3BF2"/>
    <w:rsid w:val="007828C4"/>
    <w:rsid w:val="007A7BDD"/>
    <w:rsid w:val="007D79D7"/>
    <w:rsid w:val="00855F16"/>
    <w:rsid w:val="00873349"/>
    <w:rsid w:val="00883B5A"/>
    <w:rsid w:val="008F6BDD"/>
    <w:rsid w:val="00915D30"/>
    <w:rsid w:val="00952125"/>
    <w:rsid w:val="009B0B50"/>
    <w:rsid w:val="009D24E2"/>
    <w:rsid w:val="00A80A8D"/>
    <w:rsid w:val="00AB2164"/>
    <w:rsid w:val="00AD0BB6"/>
    <w:rsid w:val="00AF18D7"/>
    <w:rsid w:val="00B1334D"/>
    <w:rsid w:val="00B314AF"/>
    <w:rsid w:val="00B600CF"/>
    <w:rsid w:val="00B726F0"/>
    <w:rsid w:val="00BC1A27"/>
    <w:rsid w:val="00C339F2"/>
    <w:rsid w:val="00C645A8"/>
    <w:rsid w:val="00CD5734"/>
    <w:rsid w:val="00D371D4"/>
    <w:rsid w:val="00D45327"/>
    <w:rsid w:val="00D6313F"/>
    <w:rsid w:val="00D739B7"/>
    <w:rsid w:val="00DA41F6"/>
    <w:rsid w:val="00DF2107"/>
    <w:rsid w:val="00DF2697"/>
    <w:rsid w:val="00E01D68"/>
    <w:rsid w:val="00E060D5"/>
    <w:rsid w:val="00E34D36"/>
    <w:rsid w:val="00E45139"/>
    <w:rsid w:val="00E51997"/>
    <w:rsid w:val="00E60160"/>
    <w:rsid w:val="00F012AA"/>
    <w:rsid w:val="00F33A66"/>
    <w:rsid w:val="00F45E8E"/>
    <w:rsid w:val="00F97F46"/>
    <w:rsid w:val="00FA3BD9"/>
    <w:rsid w:val="00FD049D"/>
    <w:rsid w:val="00FE19DF"/>
    <w:rsid w:val="00FF53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046A"/>
  <w15:chartTrackingRefBased/>
  <w15:docId w15:val="{DF31E703-5F38-452D-9A31-161D15E2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80A8D"/>
    <w:pPr>
      <w:spacing w:before="120" w:after="120" w:line="240" w:lineRule="auto"/>
    </w:pPr>
    <w:rPr>
      <w:kern w:val="0"/>
      <w14:ligatures w14:val="none"/>
    </w:rPr>
  </w:style>
  <w:style w:type="paragraph" w:styleId="Heading1">
    <w:name w:val="heading 1"/>
    <w:basedOn w:val="Normal"/>
    <w:next w:val="Normal"/>
    <w:link w:val="Heading1Char"/>
    <w:uiPriority w:val="9"/>
    <w:qFormat/>
    <w:rsid w:val="007A7BDD"/>
    <w:pPr>
      <w:keepNext/>
      <w:keepLines/>
      <w:spacing w:before="600" w:after="240"/>
      <w:outlineLvl w:val="0"/>
    </w:pPr>
    <w:rPr>
      <w:rFonts w:asciiTheme="majorHAnsi" w:eastAsiaTheme="majorEastAsia" w:hAnsiTheme="majorHAnsi" w:cstheme="majorBidi"/>
      <w:color w:val="2F5496" w:themeColor="accent1" w:themeShade="BF"/>
      <w:sz w:val="52"/>
      <w:szCs w:val="32"/>
    </w:rPr>
  </w:style>
  <w:style w:type="paragraph" w:styleId="Heading2">
    <w:name w:val="heading 2"/>
    <w:basedOn w:val="Normal"/>
    <w:next w:val="Normal"/>
    <w:link w:val="Heading2Char"/>
    <w:uiPriority w:val="9"/>
    <w:unhideWhenUsed/>
    <w:qFormat/>
    <w:rsid w:val="007A7BDD"/>
    <w:pPr>
      <w:keepNext/>
      <w:keepLines/>
      <w:spacing w:before="2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A7BDD"/>
    <w:pPr>
      <w:keepNext/>
      <w:keepLines/>
      <w:spacing w:before="240"/>
      <w:outlineLvl w:val="2"/>
    </w:pPr>
    <w:rPr>
      <w:rFonts w:eastAsiaTheme="majorEastAsia" w:cstheme="majorBidi"/>
      <w:b/>
      <w:color w:val="2F5496" w:themeColor="accent1" w:themeShade="BF"/>
      <w:sz w:val="28"/>
      <w:szCs w:val="24"/>
    </w:rPr>
  </w:style>
  <w:style w:type="paragraph" w:styleId="Heading4">
    <w:name w:val="heading 4"/>
    <w:aliases w:val="Table Headings"/>
    <w:basedOn w:val="Normal"/>
    <w:next w:val="Normal"/>
    <w:link w:val="Heading4Char"/>
    <w:uiPriority w:val="9"/>
    <w:unhideWhenUsed/>
    <w:rsid w:val="007A7BDD"/>
    <w:pPr>
      <w:keepNext/>
      <w:keepLines/>
      <w:spacing w:before="6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rsid w:val="007A7BDD"/>
    <w:pPr>
      <w:keepNext/>
      <w:keepLines/>
      <w:spacing w:before="40" w:after="0"/>
      <w:outlineLvl w:val="4"/>
    </w:pPr>
    <w:rPr>
      <w:rFonts w:eastAsiaTheme="majorEastAsia"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A80A8D"/>
    <w:pPr>
      <w:numPr>
        <w:numId w:val="2"/>
      </w:numPr>
      <w:spacing w:before="40" w:after="40"/>
    </w:pPr>
  </w:style>
  <w:style w:type="character" w:customStyle="1" w:styleId="Bullet1Char">
    <w:name w:val="Bullet 1 Char"/>
    <w:basedOn w:val="DefaultParagraphFont"/>
    <w:link w:val="Bullet1"/>
    <w:rsid w:val="00A80A8D"/>
    <w:rPr>
      <w:kern w:val="0"/>
      <w14:ligatures w14:val="none"/>
    </w:rPr>
  </w:style>
  <w:style w:type="table" w:styleId="TableGrid">
    <w:name w:val="Table Grid"/>
    <w:basedOn w:val="TableNormal"/>
    <w:uiPriority w:val="39"/>
    <w:rsid w:val="006C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6C2E61"/>
    <w:pPr>
      <w:spacing w:after="0"/>
      <w:contextualSpacing/>
    </w:pPr>
    <w:rPr>
      <w:rFonts w:eastAsiaTheme="majorEastAsia" w:cstheme="majorBidi"/>
      <w:color w:val="000000" w:themeColor="text1"/>
      <w:spacing w:val="-10"/>
      <w:kern w:val="28"/>
      <w:sz w:val="40"/>
      <w:szCs w:val="56"/>
    </w:rPr>
  </w:style>
  <w:style w:type="character" w:customStyle="1" w:styleId="TitleChar">
    <w:name w:val="Title Char"/>
    <w:basedOn w:val="DefaultParagraphFont"/>
    <w:link w:val="Title"/>
    <w:uiPriority w:val="10"/>
    <w:rsid w:val="006C2E61"/>
    <w:rPr>
      <w:rFonts w:ascii="Roboto" w:eastAsiaTheme="majorEastAsia" w:hAnsi="Roboto" w:cstheme="majorBidi"/>
      <w:color w:val="000000" w:themeColor="text1"/>
      <w:spacing w:val="-10"/>
      <w:kern w:val="28"/>
      <w:sz w:val="40"/>
      <w:szCs w:val="56"/>
      <w14:ligatures w14:val="none"/>
    </w:rPr>
  </w:style>
  <w:style w:type="character" w:customStyle="1" w:styleId="cf01">
    <w:name w:val="cf01"/>
    <w:basedOn w:val="DefaultParagraphFont"/>
    <w:rsid w:val="006C2E61"/>
    <w:rPr>
      <w:rFonts w:ascii="Segoe UI" w:hAnsi="Segoe UI" w:cs="Segoe UI" w:hint="default"/>
      <w:sz w:val="18"/>
      <w:szCs w:val="18"/>
    </w:rPr>
  </w:style>
  <w:style w:type="character" w:customStyle="1" w:styleId="Heading2Char">
    <w:name w:val="Heading 2 Char"/>
    <w:basedOn w:val="DefaultParagraphFont"/>
    <w:link w:val="Heading2"/>
    <w:uiPriority w:val="9"/>
    <w:rsid w:val="007A7BDD"/>
    <w:rPr>
      <w:rFonts w:asciiTheme="majorHAnsi" w:eastAsiaTheme="majorEastAsia" w:hAnsiTheme="majorHAnsi" w:cstheme="majorBidi"/>
      <w:color w:val="2F5496" w:themeColor="accent1" w:themeShade="BF"/>
      <w:kern w:val="0"/>
      <w:sz w:val="36"/>
      <w:szCs w:val="26"/>
      <w14:ligatures w14:val="none"/>
    </w:rPr>
  </w:style>
  <w:style w:type="paragraph" w:styleId="Header">
    <w:name w:val="header"/>
    <w:basedOn w:val="Normal"/>
    <w:link w:val="HeaderChar"/>
    <w:uiPriority w:val="99"/>
    <w:unhideWhenUsed/>
    <w:rsid w:val="006C2E61"/>
    <w:pPr>
      <w:tabs>
        <w:tab w:val="center" w:pos="4680"/>
        <w:tab w:val="right" w:pos="9360"/>
      </w:tabs>
      <w:spacing w:after="0"/>
    </w:pPr>
  </w:style>
  <w:style w:type="character" w:customStyle="1" w:styleId="HeaderChar">
    <w:name w:val="Header Char"/>
    <w:basedOn w:val="DefaultParagraphFont"/>
    <w:link w:val="Header"/>
    <w:uiPriority w:val="99"/>
    <w:rsid w:val="006C2E61"/>
    <w:rPr>
      <w:rFonts w:ascii="Roboto" w:hAnsi="Roboto"/>
      <w:kern w:val="0"/>
      <w:sz w:val="20"/>
      <w14:ligatures w14:val="none"/>
    </w:rPr>
  </w:style>
  <w:style w:type="paragraph" w:styleId="Footer">
    <w:name w:val="footer"/>
    <w:basedOn w:val="Normal"/>
    <w:link w:val="FooterChar"/>
    <w:uiPriority w:val="99"/>
    <w:unhideWhenUsed/>
    <w:rsid w:val="006C2E61"/>
    <w:pPr>
      <w:tabs>
        <w:tab w:val="center" w:pos="4680"/>
        <w:tab w:val="right" w:pos="9360"/>
      </w:tabs>
      <w:spacing w:after="0"/>
    </w:pPr>
  </w:style>
  <w:style w:type="character" w:customStyle="1" w:styleId="FooterChar">
    <w:name w:val="Footer Char"/>
    <w:basedOn w:val="DefaultParagraphFont"/>
    <w:link w:val="Footer"/>
    <w:uiPriority w:val="99"/>
    <w:rsid w:val="006C2E61"/>
    <w:rPr>
      <w:rFonts w:ascii="Roboto" w:hAnsi="Roboto"/>
      <w:kern w:val="0"/>
      <w:sz w:val="20"/>
      <w14:ligatures w14:val="none"/>
    </w:rPr>
  </w:style>
  <w:style w:type="paragraph" w:styleId="NoSpacing">
    <w:name w:val="No Spacing"/>
    <w:uiPriority w:val="1"/>
    <w:qFormat/>
    <w:rsid w:val="006C2E61"/>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7A7BDD"/>
    <w:rPr>
      <w:rFonts w:asciiTheme="majorHAnsi" w:eastAsiaTheme="majorEastAsia" w:hAnsiTheme="majorHAnsi" w:cstheme="majorBidi"/>
      <w:color w:val="2F5496" w:themeColor="accent1" w:themeShade="BF"/>
      <w:kern w:val="0"/>
      <w:sz w:val="52"/>
      <w:szCs w:val="32"/>
      <w14:ligatures w14:val="none"/>
    </w:rPr>
  </w:style>
  <w:style w:type="paragraph" w:styleId="Revision">
    <w:name w:val="Revision"/>
    <w:hidden/>
    <w:uiPriority w:val="99"/>
    <w:semiHidden/>
    <w:rsid w:val="00555FD5"/>
    <w:pPr>
      <w:spacing w:after="0" w:line="240" w:lineRule="auto"/>
    </w:pPr>
    <w:rPr>
      <w:rFonts w:ascii="Roboto" w:hAnsi="Roboto"/>
      <w:kern w:val="0"/>
      <w14:ligatures w14:val="none"/>
    </w:rPr>
  </w:style>
  <w:style w:type="character" w:styleId="CommentReference">
    <w:name w:val="annotation reference"/>
    <w:basedOn w:val="DefaultParagraphFont"/>
    <w:uiPriority w:val="99"/>
    <w:semiHidden/>
    <w:unhideWhenUsed/>
    <w:rsid w:val="00873349"/>
    <w:rPr>
      <w:sz w:val="16"/>
      <w:szCs w:val="16"/>
    </w:rPr>
  </w:style>
  <w:style w:type="paragraph" w:styleId="CommentText">
    <w:name w:val="annotation text"/>
    <w:basedOn w:val="Normal"/>
    <w:link w:val="CommentTextChar"/>
    <w:uiPriority w:val="99"/>
    <w:unhideWhenUsed/>
    <w:rsid w:val="00873349"/>
    <w:rPr>
      <w:sz w:val="20"/>
      <w:szCs w:val="20"/>
    </w:rPr>
  </w:style>
  <w:style w:type="character" w:customStyle="1" w:styleId="CommentTextChar">
    <w:name w:val="Comment Text Char"/>
    <w:basedOn w:val="DefaultParagraphFont"/>
    <w:link w:val="CommentText"/>
    <w:uiPriority w:val="99"/>
    <w:rsid w:val="00873349"/>
    <w:rPr>
      <w:rFonts w:ascii="Roboto" w:hAnsi="Robo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3349"/>
    <w:rPr>
      <w:b/>
      <w:bCs/>
    </w:rPr>
  </w:style>
  <w:style w:type="character" w:customStyle="1" w:styleId="CommentSubjectChar">
    <w:name w:val="Comment Subject Char"/>
    <w:basedOn w:val="CommentTextChar"/>
    <w:link w:val="CommentSubject"/>
    <w:uiPriority w:val="99"/>
    <w:semiHidden/>
    <w:rsid w:val="00873349"/>
    <w:rPr>
      <w:rFonts w:ascii="Roboto" w:hAnsi="Roboto"/>
      <w:b/>
      <w:bCs/>
      <w:kern w:val="0"/>
      <w:sz w:val="20"/>
      <w:szCs w:val="20"/>
      <w14:ligatures w14:val="none"/>
    </w:rPr>
  </w:style>
  <w:style w:type="character" w:styleId="Hyperlink">
    <w:name w:val="Hyperlink"/>
    <w:basedOn w:val="DefaultParagraphFont"/>
    <w:uiPriority w:val="99"/>
    <w:unhideWhenUsed/>
    <w:rsid w:val="00C339F2"/>
    <w:rPr>
      <w:color w:val="0563C1" w:themeColor="hyperlink"/>
      <w:u w:val="single"/>
    </w:rPr>
  </w:style>
  <w:style w:type="character" w:customStyle="1" w:styleId="Heading3Char">
    <w:name w:val="Heading 3 Char"/>
    <w:basedOn w:val="DefaultParagraphFont"/>
    <w:link w:val="Heading3"/>
    <w:uiPriority w:val="9"/>
    <w:rsid w:val="007A7BDD"/>
    <w:rPr>
      <w:rFonts w:eastAsiaTheme="majorEastAsia" w:cstheme="majorBidi"/>
      <w:b/>
      <w:color w:val="2F5496" w:themeColor="accent1" w:themeShade="BF"/>
      <w:kern w:val="0"/>
      <w:sz w:val="28"/>
      <w:szCs w:val="24"/>
      <w14:ligatures w14:val="none"/>
    </w:rPr>
  </w:style>
  <w:style w:type="paragraph" w:customStyle="1" w:styleId="Question">
    <w:name w:val="Question"/>
    <w:basedOn w:val="Normal"/>
    <w:link w:val="QuestionChar"/>
    <w:rsid w:val="005578FC"/>
    <w:pPr>
      <w:numPr>
        <w:numId w:val="3"/>
      </w:numPr>
      <w:spacing w:before="240" w:after="160" w:line="259" w:lineRule="auto"/>
      <w:ind w:left="357" w:hanging="357"/>
    </w:pPr>
    <w:rPr>
      <w:bCs/>
      <w:color w:val="2F5496" w:themeColor="accent1" w:themeShade="BF"/>
    </w:rPr>
  </w:style>
  <w:style w:type="character" w:customStyle="1" w:styleId="QuestionChar">
    <w:name w:val="Question Char"/>
    <w:basedOn w:val="DefaultParagraphFont"/>
    <w:link w:val="Question"/>
    <w:rsid w:val="005578FC"/>
    <w:rPr>
      <w:rFonts w:ascii="Roboto" w:hAnsi="Roboto"/>
      <w:bCs/>
      <w:color w:val="2F5496" w:themeColor="accent1" w:themeShade="BF"/>
      <w:kern w:val="0"/>
      <w14:ligatures w14:val="none"/>
    </w:rPr>
  </w:style>
  <w:style w:type="paragraph" w:customStyle="1" w:styleId="Prompt">
    <w:name w:val="Prompt"/>
    <w:basedOn w:val="Normal"/>
    <w:link w:val="PromptChar"/>
    <w:rsid w:val="009D24E2"/>
    <w:pPr>
      <w:numPr>
        <w:numId w:val="9"/>
      </w:numPr>
      <w:ind w:left="714" w:hanging="357"/>
    </w:pPr>
  </w:style>
  <w:style w:type="character" w:customStyle="1" w:styleId="PromptChar">
    <w:name w:val="Prompt Char"/>
    <w:basedOn w:val="DefaultParagraphFont"/>
    <w:link w:val="Prompt"/>
    <w:rsid w:val="009D24E2"/>
    <w:rPr>
      <w:rFonts w:ascii="Roboto" w:hAnsi="Roboto"/>
      <w:kern w:val="0"/>
      <w14:ligatures w14:val="none"/>
    </w:rPr>
  </w:style>
  <w:style w:type="paragraph" w:customStyle="1" w:styleId="LINK">
    <w:name w:val="LINK"/>
    <w:basedOn w:val="Question"/>
    <w:link w:val="LINKChar"/>
    <w:qFormat/>
    <w:rsid w:val="009D24E2"/>
    <w:pPr>
      <w:numPr>
        <w:numId w:val="0"/>
      </w:numPr>
    </w:pPr>
    <w:rPr>
      <w:b/>
      <w:iCs/>
      <w:color w:val="00B0F0"/>
      <w:u w:val="single"/>
    </w:rPr>
  </w:style>
  <w:style w:type="character" w:customStyle="1" w:styleId="LINKChar">
    <w:name w:val="LINK Char"/>
    <w:basedOn w:val="QuestionChar"/>
    <w:link w:val="LINK"/>
    <w:rsid w:val="009D24E2"/>
    <w:rPr>
      <w:rFonts w:ascii="Roboto" w:hAnsi="Roboto"/>
      <w:b/>
      <w:bCs/>
      <w:iCs/>
      <w:color w:val="00B0F0"/>
      <w:kern w:val="0"/>
      <w:u w:val="single"/>
      <w14:ligatures w14:val="none"/>
    </w:rPr>
  </w:style>
  <w:style w:type="paragraph" w:customStyle="1" w:styleId="Bullet2">
    <w:name w:val="Bullet 2"/>
    <w:basedOn w:val="Bullet1"/>
    <w:rsid w:val="008F6BDD"/>
    <w:pPr>
      <w:numPr>
        <w:numId w:val="16"/>
      </w:numPr>
      <w:spacing w:before="0" w:line="259" w:lineRule="auto"/>
      <w:contextualSpacing/>
    </w:pPr>
  </w:style>
  <w:style w:type="paragraph" w:styleId="ListParagraph">
    <w:name w:val="List Paragraph"/>
    <w:basedOn w:val="Normal"/>
    <w:uiPriority w:val="34"/>
    <w:rsid w:val="00276FA1"/>
    <w:pPr>
      <w:spacing w:before="0" w:line="259" w:lineRule="auto"/>
      <w:ind w:left="720"/>
      <w:contextualSpacing/>
    </w:pPr>
  </w:style>
  <w:style w:type="paragraph" w:customStyle="1" w:styleId="Bullet-2">
    <w:name w:val="Bullet -2"/>
    <w:basedOn w:val="Normal"/>
    <w:link w:val="Bullet-2Char"/>
    <w:qFormat/>
    <w:rsid w:val="0009365C"/>
    <w:pPr>
      <w:numPr>
        <w:numId w:val="17"/>
      </w:numPr>
      <w:spacing w:before="40" w:after="40"/>
      <w:ind w:left="794" w:hanging="397"/>
    </w:pPr>
  </w:style>
  <w:style w:type="character" w:customStyle="1" w:styleId="Bullet-2Char">
    <w:name w:val="Bullet -2 Char"/>
    <w:basedOn w:val="DefaultParagraphFont"/>
    <w:link w:val="Bullet-2"/>
    <w:rsid w:val="0009365C"/>
    <w:rPr>
      <w:kern w:val="0"/>
      <w:sz w:val="24"/>
      <w14:ligatures w14:val="none"/>
    </w:rPr>
  </w:style>
  <w:style w:type="character" w:customStyle="1" w:styleId="Heading4Char">
    <w:name w:val="Heading 4 Char"/>
    <w:aliases w:val="Table Headings Char"/>
    <w:basedOn w:val="DefaultParagraphFont"/>
    <w:link w:val="Heading4"/>
    <w:uiPriority w:val="9"/>
    <w:rsid w:val="007A7BDD"/>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7A7BDD"/>
    <w:rPr>
      <w:rFonts w:eastAsiaTheme="majorEastAsia" w:cstheme="majorBidi"/>
      <w:b/>
      <w:color w:val="2F5496" w:themeColor="accent1" w:themeShade="BF"/>
      <w:kern w:val="0"/>
      <w:sz w:val="24"/>
      <w14:ligatures w14:val="none"/>
    </w:rPr>
  </w:style>
  <w:style w:type="paragraph" w:customStyle="1" w:styleId="TableHeading">
    <w:name w:val="Table Heading"/>
    <w:basedOn w:val="Normal"/>
    <w:link w:val="TableHeadingChar"/>
    <w:qFormat/>
    <w:rsid w:val="00F97F46"/>
    <w:pPr>
      <w:spacing w:before="60" w:after="60"/>
    </w:pPr>
    <w:rPr>
      <w:b/>
      <w:color w:val="2F5496" w:themeColor="accent1" w:themeShade="BF"/>
    </w:rPr>
  </w:style>
  <w:style w:type="character" w:customStyle="1" w:styleId="TableHeadingChar">
    <w:name w:val="Table Heading Char"/>
    <w:basedOn w:val="DefaultParagraphFont"/>
    <w:link w:val="TableHeading"/>
    <w:rsid w:val="00F97F46"/>
    <w:rPr>
      <w:b/>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867C-C477-4D64-B13C-4E97C16F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Colbourne, Lori</dc:creator>
  <cp:keywords/>
  <dc:description/>
  <cp:lastModifiedBy>Colbourne, Lori</cp:lastModifiedBy>
  <cp:revision>2</cp:revision>
  <cp:lastPrinted>2023-09-22T12:57:00Z</cp:lastPrinted>
  <dcterms:created xsi:type="dcterms:W3CDTF">2024-01-24T16:04:00Z</dcterms:created>
  <dcterms:modified xsi:type="dcterms:W3CDTF">2024-01-24T16:04:00Z</dcterms:modified>
</cp:coreProperties>
</file>